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BE" w:rsidRPr="00E51AFB" w:rsidRDefault="00D724BE" w:rsidP="00381D97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образовательная организация</w:t>
      </w:r>
    </w:p>
    <w:p w:rsidR="00D724BE" w:rsidRPr="005C7727" w:rsidRDefault="00D724BE" w:rsidP="00381D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614"/>
        <w:gridCol w:w="8025"/>
      </w:tblGrid>
      <w:tr w:rsidR="00D724BE" w:rsidRPr="002D008A" w:rsidTr="005C7727">
        <w:tc>
          <w:tcPr>
            <w:tcW w:w="1614" w:type="dxa"/>
          </w:tcPr>
          <w:p w:rsidR="00D724BE" w:rsidRPr="005C7727" w:rsidRDefault="00D724BE" w:rsidP="005C7727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025" w:type="dxa"/>
            <w:vAlign w:val="center"/>
          </w:tcPr>
          <w:p w:rsidR="00D724BE" w:rsidRPr="005C7727" w:rsidRDefault="00D724BE" w:rsidP="005C7727">
            <w:pPr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                       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Утверждено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Учебно–методическим советом Колледжа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D724BE" w:rsidRPr="005C7727" w:rsidRDefault="00847A59" w:rsidP="00DC4069">
            <w:pPr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</w:pPr>
            <w:r w:rsidRPr="00847A5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№ 33 от 01.09. 2021 г.</w:t>
            </w:r>
          </w:p>
        </w:tc>
      </w:tr>
      <w:tr w:rsidR="00D724BE" w:rsidRPr="002D008A" w:rsidTr="005C7727">
        <w:tc>
          <w:tcPr>
            <w:tcW w:w="9639" w:type="dxa"/>
            <w:gridSpan w:val="2"/>
          </w:tcPr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РАБОЧАЯ ПРОГРАММА ПРОФЕССИОНАЛЬНОГО МОДУЛЯ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23"/>
            </w:tblGrid>
            <w:tr w:rsidR="00BA6497" w:rsidRPr="00BA6497">
              <w:trPr>
                <w:trHeight w:val="64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207"/>
                  </w:tblGrid>
                  <w:tr w:rsidR="005916F5" w:rsidRPr="005916F5">
                    <w:trPr>
                      <w:trHeight w:val="64"/>
                    </w:trPr>
                    <w:tc>
                      <w:tcPr>
                        <w:tcW w:w="0" w:type="auto"/>
                      </w:tcPr>
                      <w:p w:rsidR="005916F5" w:rsidRPr="005916F5" w:rsidRDefault="005916F5" w:rsidP="005916F5">
                        <w:pPr>
                          <w:shd w:val="clear" w:color="auto" w:fill="FFFFFF"/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aps/>
                            <w:spacing w:val="1"/>
                            <w:sz w:val="28"/>
                            <w:szCs w:val="28"/>
                            <w:lang w:eastAsia="ru-RU"/>
                          </w:rPr>
                        </w:pPr>
                        <w:r w:rsidRPr="005916F5">
                          <w:rPr>
                            <w:rFonts w:ascii="Times New Roman" w:hAnsi="Times New Roman"/>
                            <w:b/>
                            <w:bCs/>
                            <w:caps/>
                            <w:spacing w:val="1"/>
                            <w:sz w:val="28"/>
                            <w:szCs w:val="28"/>
                            <w:lang w:eastAsia="ru-RU"/>
                          </w:rPr>
                          <w:t>Выполнение работ по професси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aps/>
                            <w:spacing w:val="1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Pr="005916F5">
                          <w:rPr>
                            <w:rFonts w:ascii="Times New Roman" w:hAnsi="Times New Roman"/>
                            <w:b/>
                            <w:bCs/>
                            <w:caps/>
                            <w:spacing w:val="1"/>
                            <w:sz w:val="28"/>
                            <w:szCs w:val="28"/>
                            <w:lang w:eastAsia="ru-RU"/>
                          </w:rPr>
                          <w:t xml:space="preserve"> рабоч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aps/>
                            <w:spacing w:val="1"/>
                            <w:sz w:val="28"/>
                            <w:szCs w:val="28"/>
                            <w:lang w:eastAsia="ru-RU"/>
                          </w:rPr>
                          <w:t>ЕГО</w:t>
                        </w:r>
                        <w:r w:rsidRPr="005916F5">
                          <w:rPr>
                            <w:rFonts w:ascii="Times New Roman" w:hAnsi="Times New Roman"/>
                            <w:b/>
                            <w:bCs/>
                            <w:caps/>
                            <w:spacing w:val="1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aps/>
                            <w:spacing w:val="1"/>
                            <w:sz w:val="28"/>
                            <w:szCs w:val="28"/>
                            <w:lang w:eastAsia="ru-RU"/>
                          </w:rPr>
                          <w:t>«КОНТРОЛЕР-КАССИР»</w:t>
                        </w:r>
                      </w:p>
                    </w:tc>
                  </w:tr>
                </w:tbl>
                <w:p w:rsidR="00BA6497" w:rsidRPr="00BA6497" w:rsidRDefault="00BA6497" w:rsidP="00C52E86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aps/>
                      <w:spacing w:val="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(ПМ.0</w:t>
            </w:r>
            <w:r w:rsidR="005916F5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4</w:t>
            </w: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)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pacing w:val="1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4395"/>
              <w:gridCol w:w="4961"/>
            </w:tblGrid>
            <w:tr w:rsidR="00D724BE" w:rsidRPr="002D008A" w:rsidTr="00AD1648">
              <w:tc>
                <w:tcPr>
                  <w:tcW w:w="4395" w:type="dxa"/>
                  <w:vAlign w:val="center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961" w:type="dxa"/>
                  <w:vAlign w:val="center"/>
                </w:tcPr>
                <w:p w:rsidR="00D724BE" w:rsidRPr="005C7727" w:rsidRDefault="00D724BE" w:rsidP="00AD1648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38.02.0</w:t>
                  </w:r>
                  <w:r w:rsidR="00AD16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AD16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Коммерция (по отраслям)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AD1648" w:rsidP="00AD1648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>Менеджер по продажам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очная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847A59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Рабочий учебный план по специальности </w:t>
                  </w:r>
                  <w:r w:rsidR="00CD5E20" w:rsidRPr="00CD5E2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утвержден директором </w:t>
                  </w:r>
                  <w:r w:rsidR="00847A5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12.04.2021 г.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CD5E20" w:rsidRPr="005C7727" w:rsidRDefault="00CD5E20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профессионального модуля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Рабочая программа модуля ПМ.0</w:t>
      </w:r>
      <w:r w:rsidR="005916F5"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5916F5">
        <w:rPr>
          <w:rFonts w:ascii="Times New Roman" w:hAnsi="Times New Roman"/>
          <w:sz w:val="24"/>
          <w:szCs w:val="24"/>
          <w:lang w:eastAsia="ru-RU"/>
        </w:rPr>
        <w:t>Выполнение работ по профессии рабочего «Контролер – кассир»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>разработана в соответствии с ФГОС СПО по специальности 38.02.04 Коммерция (по отраслям), утвержденным приказом Министерства образования и науки Российской Федерации от 15.05.2014 г. № 539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1648">
        <w:rPr>
          <w:rFonts w:ascii="Times New Roman" w:hAnsi="Times New Roman"/>
          <w:sz w:val="24"/>
          <w:szCs w:val="24"/>
          <w:lang w:eastAsia="ru-RU"/>
        </w:rPr>
        <w:t>Шосталь</w:t>
      </w:r>
      <w:proofErr w:type="spellEnd"/>
      <w:r w:rsidR="00AD1648"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D724BE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2802E1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2E1"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D724BE" w:rsidRPr="002802E1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2802E1" w:rsidRPr="002802E1" w:rsidRDefault="002802E1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724BE" w:rsidRPr="002802E1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02E1">
        <w:rPr>
          <w:rFonts w:ascii="Times New Roman" w:hAnsi="Times New Roman"/>
          <w:sz w:val="24"/>
          <w:szCs w:val="24"/>
          <w:lang w:eastAsia="ru-RU"/>
        </w:rPr>
        <w:t xml:space="preserve">Представители работодателя: 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02E1" w:rsidRPr="005C7727" w:rsidRDefault="002802E1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методического совета </w:t>
      </w:r>
      <w:r w:rsidR="00CD5E20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847A59" w:rsidRPr="00847A59">
        <w:rPr>
          <w:rFonts w:ascii="Times New Roman" w:hAnsi="Times New Roman"/>
          <w:sz w:val="24"/>
          <w:szCs w:val="24"/>
          <w:lang w:eastAsia="ru-RU"/>
        </w:rPr>
        <w:t>№ 33 от 01.09. 2021 г.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724BE" w:rsidRPr="002D008A" w:rsidTr="00C7254F">
        <w:trPr>
          <w:trHeight w:val="369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D724BE" w:rsidRPr="005C7727" w:rsidRDefault="00D724BE" w:rsidP="00510C2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программы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D724BE" w:rsidRPr="005C7727" w:rsidRDefault="00D724BE" w:rsidP="00510C24">
            <w:pPr>
              <w:shd w:val="clear" w:color="auto" w:fill="FFFFFF"/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068B5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35" w:type="dxa"/>
          </w:tcPr>
          <w:p w:rsidR="00D724BE" w:rsidRPr="005C7727" w:rsidRDefault="00D724BE" w:rsidP="00510C24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993" w:type="dxa"/>
          </w:tcPr>
          <w:p w:rsidR="00D724BE" w:rsidRPr="005C7727" w:rsidRDefault="00864BCC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724BE" w:rsidRPr="002D008A" w:rsidTr="00C7254F">
        <w:trPr>
          <w:trHeight w:val="367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D724BE" w:rsidRPr="005C7727" w:rsidRDefault="00D724BE" w:rsidP="00510C24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93" w:type="dxa"/>
          </w:tcPr>
          <w:p w:rsidR="00D724BE" w:rsidRPr="005C7727" w:rsidRDefault="00D068B5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35" w:type="dxa"/>
          </w:tcPr>
          <w:p w:rsidR="00D724BE" w:rsidRPr="007F66CF" w:rsidRDefault="00D724BE" w:rsidP="00510C2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068B5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8A4856" w:rsidRPr="002D008A" w:rsidTr="00C7254F">
        <w:trPr>
          <w:jc w:val="center"/>
        </w:trPr>
        <w:tc>
          <w:tcPr>
            <w:tcW w:w="965" w:type="dxa"/>
          </w:tcPr>
          <w:p w:rsidR="008A4856" w:rsidRPr="005C7727" w:rsidRDefault="008A4856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35" w:type="dxa"/>
          </w:tcPr>
          <w:p w:rsidR="008A4856" w:rsidRDefault="008A4856" w:rsidP="00510C2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1. Оценочные средства</w:t>
            </w:r>
          </w:p>
        </w:tc>
        <w:tc>
          <w:tcPr>
            <w:tcW w:w="993" w:type="dxa"/>
          </w:tcPr>
          <w:p w:rsidR="008A4856" w:rsidRDefault="00D068B5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</w:tbl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Default="00D724BE" w:rsidP="00864B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691E3D">
        <w:rPr>
          <w:rFonts w:ascii="Times New Roman" w:hAnsi="Times New Roman"/>
          <w:b/>
          <w:bCs/>
          <w:sz w:val="24"/>
          <w:szCs w:val="24"/>
        </w:rPr>
        <w:t>.</w:t>
      </w:r>
      <w:r w:rsidRPr="005C7727">
        <w:rPr>
          <w:rFonts w:ascii="Times New Roman" w:hAnsi="Times New Roman"/>
          <w:b/>
          <w:sz w:val="24"/>
          <w:szCs w:val="24"/>
        </w:rPr>
        <w:t xml:space="preserve"> ПАСПОРТ ПРОГРАММЫ ПРОФЕССИОНАЛЬНОГО МОДУЛЯ </w:t>
      </w:r>
    </w:p>
    <w:p w:rsidR="005916F5" w:rsidRPr="005916F5" w:rsidRDefault="005916F5" w:rsidP="00591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6F5" w:rsidRDefault="005916F5" w:rsidP="005916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5916F5" w:rsidRPr="005916F5" w:rsidRDefault="005916F5" w:rsidP="00591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6F5" w:rsidRDefault="005916F5" w:rsidP="005916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5C7727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5C7727">
        <w:rPr>
          <w:rFonts w:ascii="Times New Roman" w:hAnsi="Times New Roman"/>
          <w:sz w:val="24"/>
          <w:szCs w:val="24"/>
        </w:rPr>
        <w:t>«</w:t>
      </w:r>
      <w:r w:rsidRPr="005916F5">
        <w:rPr>
          <w:rFonts w:ascii="Times New Roman" w:hAnsi="Times New Roman"/>
          <w:sz w:val="24"/>
          <w:szCs w:val="24"/>
          <w:lang w:eastAsia="ru-RU"/>
        </w:rPr>
        <w:t>Выполнение работ по профессии рабочего «Контролер – кассир»</w:t>
      </w:r>
      <w:r w:rsidRPr="005C7727">
        <w:rPr>
          <w:rFonts w:ascii="Times New Roman" w:hAnsi="Times New Roman"/>
          <w:sz w:val="24"/>
          <w:szCs w:val="24"/>
        </w:rPr>
        <w:t>»</w:t>
      </w:r>
      <w:r w:rsidRPr="00AD1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5C7727">
        <w:rPr>
          <w:rFonts w:ascii="Times New Roman" w:hAnsi="Times New Roman"/>
          <w:sz w:val="24"/>
          <w:szCs w:val="24"/>
        </w:rPr>
        <w:t>ПМ.0</w:t>
      </w:r>
      <w:r>
        <w:rPr>
          <w:rFonts w:ascii="Times New Roman" w:hAnsi="Times New Roman"/>
          <w:sz w:val="24"/>
          <w:szCs w:val="24"/>
        </w:rPr>
        <w:t>4)</w:t>
      </w:r>
      <w:r w:rsidRPr="005C7727">
        <w:rPr>
          <w:rFonts w:ascii="Times New Roman" w:hAnsi="Times New Roman"/>
          <w:sz w:val="24"/>
          <w:szCs w:val="24"/>
        </w:rPr>
        <w:t xml:space="preserve">  является частью ОПОП в соответствии с ФГОС по специальности 38.02.0</w:t>
      </w:r>
      <w:r>
        <w:rPr>
          <w:rFonts w:ascii="Times New Roman" w:hAnsi="Times New Roman"/>
          <w:sz w:val="24"/>
          <w:szCs w:val="24"/>
        </w:rPr>
        <w:t>4</w:t>
      </w:r>
      <w:r w:rsidRPr="005C772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Коммерция (по отраслям)</w:t>
      </w:r>
      <w:r w:rsidRPr="005C7727">
        <w:rPr>
          <w:rFonts w:ascii="Times New Roman" w:hAnsi="Times New Roman"/>
          <w:sz w:val="24"/>
          <w:szCs w:val="24"/>
        </w:rPr>
        <w:t>» в части освоения основного вида профессиональной деятельности «</w:t>
      </w:r>
      <w:r>
        <w:rPr>
          <w:rFonts w:ascii="Times New Roman" w:hAnsi="Times New Roman"/>
          <w:sz w:val="24"/>
          <w:szCs w:val="24"/>
        </w:rPr>
        <w:t>Менеджер по продажам</w:t>
      </w:r>
      <w:r w:rsidRPr="005C7727">
        <w:rPr>
          <w:rFonts w:ascii="Times New Roman" w:hAnsi="Times New Roman"/>
          <w:sz w:val="24"/>
          <w:szCs w:val="24"/>
        </w:rPr>
        <w:t>» и соответствующих профессиональных компетенций:</w:t>
      </w:r>
    </w:p>
    <w:p w:rsidR="005916F5" w:rsidRDefault="005916F5" w:rsidP="00591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6F5" w:rsidRDefault="005916F5" w:rsidP="00591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6F5" w:rsidRDefault="005916F5" w:rsidP="005916F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 </w:t>
      </w:r>
      <w:r w:rsidRPr="005C7727">
        <w:rPr>
          <w:rFonts w:ascii="Times New Roman" w:hAnsi="Times New Roman"/>
          <w:bCs/>
          <w:iCs/>
          <w:sz w:val="24"/>
          <w:szCs w:val="24"/>
        </w:rPr>
        <w:t>Перечень профессиональных компетенций</w:t>
      </w:r>
    </w:p>
    <w:p w:rsidR="005916F5" w:rsidRDefault="005916F5" w:rsidP="005916F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26"/>
        <w:gridCol w:w="8044"/>
      </w:tblGrid>
      <w:tr w:rsidR="005916F5" w:rsidTr="005916F5">
        <w:tc>
          <w:tcPr>
            <w:tcW w:w="1526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ПК 1.3.</w:t>
            </w:r>
          </w:p>
        </w:tc>
        <w:tc>
          <w:tcPr>
            <w:tcW w:w="8044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Принимать товары по количеству и качеству.</w:t>
            </w:r>
          </w:p>
        </w:tc>
      </w:tr>
      <w:tr w:rsidR="005916F5" w:rsidTr="005916F5">
        <w:tc>
          <w:tcPr>
            <w:tcW w:w="1526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ПК 1.5.</w:t>
            </w:r>
          </w:p>
        </w:tc>
        <w:tc>
          <w:tcPr>
            <w:tcW w:w="8044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Оказывать основные и дополнительные услуги оптовой и розничной торговли.</w:t>
            </w:r>
          </w:p>
        </w:tc>
      </w:tr>
      <w:tr w:rsidR="005916F5" w:rsidTr="005916F5">
        <w:tc>
          <w:tcPr>
            <w:tcW w:w="1526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ПК 1.10.</w:t>
            </w:r>
          </w:p>
        </w:tc>
        <w:tc>
          <w:tcPr>
            <w:tcW w:w="8044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Эксплуатировать торгово-технологическое оборудование.</w:t>
            </w:r>
          </w:p>
        </w:tc>
      </w:tr>
      <w:tr w:rsidR="005916F5" w:rsidTr="005916F5">
        <w:tc>
          <w:tcPr>
            <w:tcW w:w="1526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ПК 2.2.</w:t>
            </w:r>
          </w:p>
        </w:tc>
        <w:tc>
          <w:tcPr>
            <w:tcW w:w="8044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      </w:r>
          </w:p>
        </w:tc>
      </w:tr>
      <w:tr w:rsidR="005916F5" w:rsidTr="005916F5">
        <w:tc>
          <w:tcPr>
            <w:tcW w:w="1526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ПК 2.8.</w:t>
            </w:r>
          </w:p>
        </w:tc>
        <w:tc>
          <w:tcPr>
            <w:tcW w:w="8044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      </w:r>
          </w:p>
        </w:tc>
      </w:tr>
      <w:tr w:rsidR="005916F5" w:rsidTr="005916F5">
        <w:tc>
          <w:tcPr>
            <w:tcW w:w="1526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ПК 3.3.</w:t>
            </w:r>
          </w:p>
        </w:tc>
        <w:tc>
          <w:tcPr>
            <w:tcW w:w="8044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Оценивать и расшифровывать маркировку в соответствии с установленными требованиями.</w:t>
            </w:r>
          </w:p>
        </w:tc>
      </w:tr>
      <w:tr w:rsidR="005916F5" w:rsidTr="005916F5">
        <w:tc>
          <w:tcPr>
            <w:tcW w:w="1526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ПК 3.5.</w:t>
            </w:r>
          </w:p>
        </w:tc>
        <w:tc>
          <w:tcPr>
            <w:tcW w:w="8044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 xml:space="preserve">Контролировать условия и сроки хранения и транспортирования товаров, обеспечивать их </w:t>
            </w:r>
            <w:proofErr w:type="spellStart"/>
            <w:r w:rsidRPr="005916F5">
              <w:rPr>
                <w:bCs/>
                <w:iCs/>
                <w:sz w:val="24"/>
                <w:szCs w:val="24"/>
              </w:rPr>
              <w:t>сохраняемость</w:t>
            </w:r>
            <w:proofErr w:type="spellEnd"/>
            <w:r w:rsidRPr="005916F5">
              <w:rPr>
                <w:bCs/>
                <w:iCs/>
                <w:sz w:val="24"/>
                <w:szCs w:val="24"/>
              </w:rPr>
              <w:t>, проверять соблюдение требований к оформлению сопроводительных документов.</w:t>
            </w:r>
          </w:p>
        </w:tc>
      </w:tr>
      <w:tr w:rsidR="005916F5" w:rsidTr="005916F5">
        <w:tc>
          <w:tcPr>
            <w:tcW w:w="1526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ПК 3.6.</w:t>
            </w:r>
          </w:p>
        </w:tc>
        <w:tc>
          <w:tcPr>
            <w:tcW w:w="8044" w:type="dxa"/>
          </w:tcPr>
          <w:p w:rsidR="005916F5" w:rsidRDefault="005916F5" w:rsidP="005916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916F5">
              <w:rPr>
                <w:bCs/>
                <w:iCs/>
                <w:sz w:val="24"/>
                <w:szCs w:val="24"/>
              </w:rPr>
      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      </w:r>
          </w:p>
        </w:tc>
      </w:tr>
    </w:tbl>
    <w:p w:rsidR="005916F5" w:rsidRPr="005916F5" w:rsidRDefault="005916F5" w:rsidP="0059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5916F5" w:rsidP="005916F5">
      <w:pPr>
        <w:spacing w:after="0" w:line="360" w:lineRule="auto"/>
        <w:ind w:left="426"/>
        <w:contextualSpacing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1.1.2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724BE" w:rsidRPr="005C7727">
        <w:rPr>
          <w:rFonts w:ascii="Times New Roman" w:hAnsi="Times New Roman"/>
          <w:bCs/>
          <w:sz w:val="24"/>
          <w:szCs w:val="24"/>
          <w:lang w:eastAsia="ru-RU"/>
        </w:rPr>
        <w:t>В</w:t>
      </w:r>
      <w:proofErr w:type="gramEnd"/>
      <w:r w:rsidR="00D724BE" w:rsidRPr="005C7727">
        <w:rPr>
          <w:rFonts w:ascii="Times New Roman" w:hAnsi="Times New Roman"/>
          <w:bCs/>
          <w:sz w:val="24"/>
          <w:szCs w:val="24"/>
          <w:lang w:eastAsia="ru-RU"/>
        </w:rPr>
        <w:t xml:space="preserve">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662"/>
      </w:tblGrid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662" w:type="dxa"/>
          </w:tcPr>
          <w:p w:rsidR="00D724BE" w:rsidRPr="005C7727" w:rsidRDefault="005916F5" w:rsidP="0059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эксплуатации контрольно-кассовой техники (ККТ) и обслуживания покупателей</w:t>
            </w:r>
            <w:r w:rsidR="00E0453E" w:rsidRPr="00E0453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 xml:space="preserve">меть </w:t>
            </w:r>
          </w:p>
        </w:tc>
        <w:tc>
          <w:tcPr>
            <w:tcW w:w="6662" w:type="dxa"/>
          </w:tcPr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осуществлять подготовку к работе ККТ различных видов;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работать на ККТ различных видов: автономных, пассивных системных, активных системных (компьютеризированных кассовых машинах – POS терминалах), фискальных регистраторах;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устранять мелкие неисправности при работе на ККТ;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распознавать платежеспособность государственных денежных знаков;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осуществлять заключительные операции при работе на ККТ;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оформлять документы по кассовым операциям;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соблюдать правила техники безопасности</w:t>
            </w:r>
            <w:r w:rsidR="007D5A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 xml:space="preserve">выделять собственные успешные стратегии </w:t>
            </w:r>
            <w:proofErr w:type="spellStart"/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самомотивации</w:t>
            </w:r>
            <w:proofErr w:type="spellEnd"/>
            <w:r w:rsidR="007D5A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 xml:space="preserve">устанавливать и поддерживать позитивные </w:t>
            </w: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межличностные коммуникации</w:t>
            </w:r>
            <w:r w:rsidR="007D5A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эффективно управлять стрессом</w:t>
            </w:r>
          </w:p>
          <w:p w:rsidR="00D724BE" w:rsidRPr="005C7727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диагностировать и преодолевать конфликты, возникающие в работе с клиентами и сотрудниками</w:t>
            </w:r>
            <w:r w:rsidR="00E0453E" w:rsidRPr="00E0453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D724BE" w:rsidRPr="002D008A" w:rsidTr="005C7727">
        <w:tc>
          <w:tcPr>
            <w:tcW w:w="2802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6662" w:type="dxa"/>
          </w:tcPr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документы, регламентирующие применение ККТ;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правила расчетов и обслуживания покупателей;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типовые правила обслуживания эксплуатации ККТ и правила регистрации;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устройство контрольно-кассовой техники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признаки платежеспособности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</w:t>
            </w:r>
          </w:p>
          <w:p w:rsidR="005916F5" w:rsidRPr="005916F5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по кассовым операциям</w:t>
            </w:r>
            <w:r w:rsidR="007D5A3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724BE" w:rsidRPr="005C7727" w:rsidRDefault="005916F5" w:rsidP="007D5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6F5">
              <w:rPr>
                <w:rFonts w:ascii="Times New Roman" w:hAnsi="Times New Roman"/>
                <w:bCs/>
                <w:sz w:val="24"/>
                <w:szCs w:val="24"/>
              </w:rPr>
              <w:t>понятие эмоционального интеллекта</w:t>
            </w:r>
            <w:r w:rsidR="00E0453E" w:rsidRPr="00E045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64BCC" w:rsidRDefault="00864BCC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8B4952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b/>
          <w:bCs/>
          <w:sz w:val="24"/>
          <w:szCs w:val="24"/>
          <w:lang w:eastAsia="ru-RU"/>
        </w:rPr>
        <w:t>1.2. Рекомендуемое количество часов на освоение программы профессионального модуля: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Объем образовательной нагрузки – 59 часов, в том числе: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всего учебных занятий – 36 часов,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лекции – 16 часов,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практические занятия – 20 часов,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промежуточная аттестация – 4 часов,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консультации – 2 часа,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самостоятельная учебная работа – 21 часов.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Учебная практика – 36 часов.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B4952">
        <w:rPr>
          <w:rFonts w:ascii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8B4952">
        <w:rPr>
          <w:rFonts w:ascii="Times New Roman" w:hAnsi="Times New Roman"/>
          <w:sz w:val="24"/>
          <w:szCs w:val="24"/>
          <w:lang w:eastAsia="ru-RU"/>
        </w:rPr>
        <w:t xml:space="preserve"> практики – 36 часов.</w:t>
      </w:r>
    </w:p>
    <w:p w:rsidR="00D724BE" w:rsidRPr="008B4952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8B4952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B4952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7D5A37" w:rsidRPr="008B4952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B4952">
        <w:rPr>
          <w:rFonts w:ascii="Times New Roman" w:hAnsi="Times New Roman"/>
          <w:b/>
          <w:sz w:val="24"/>
          <w:szCs w:val="24"/>
          <w:lang w:eastAsia="ru-RU"/>
        </w:rPr>
        <w:t xml:space="preserve">.01 </w:t>
      </w:r>
      <w:r w:rsidR="008B4952" w:rsidRPr="008B4952">
        <w:rPr>
          <w:rFonts w:ascii="Times New Roman" w:hAnsi="Times New Roman"/>
          <w:b/>
          <w:sz w:val="24"/>
          <w:szCs w:val="24"/>
          <w:lang w:eastAsia="ru-RU"/>
        </w:rPr>
        <w:t>Выполнение работ по профессии рабочего «Контролер – кассир»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Объем образовательной нагрузки – 59 часов, в том числе: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всего учебных занятий – 36 часов,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лекции – 16 часов,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практические занятия – 20 часов,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промежуточная аттестация – 4 часов,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консультации – 2 часа,</w:t>
      </w:r>
    </w:p>
    <w:p w:rsidR="008B4952" w:rsidRPr="008B4952" w:rsidRDefault="008B4952" w:rsidP="008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  <w:lang w:eastAsia="ru-RU"/>
        </w:rPr>
        <w:t>самостоятельная учебная работа – 21 часов.</w:t>
      </w:r>
    </w:p>
    <w:p w:rsidR="00D724BE" w:rsidRPr="008B4952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УП.0</w:t>
      </w:r>
      <w:r w:rsidR="007D5A37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Учебная практика – </w:t>
      </w:r>
      <w:r w:rsidR="007D3E94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часов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ПП.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7D5A37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62747A">
        <w:rPr>
          <w:rFonts w:ascii="Times New Roman" w:hAnsi="Times New Roman"/>
          <w:b/>
          <w:sz w:val="24"/>
          <w:szCs w:val="24"/>
          <w:lang w:eastAsia="ru-RU"/>
        </w:rPr>
        <w:t>.01 Производственная практика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="007D3E94">
        <w:rPr>
          <w:rFonts w:ascii="Times New Roman" w:hAnsi="Times New Roman"/>
          <w:b/>
          <w:sz w:val="24"/>
          <w:szCs w:val="24"/>
          <w:lang w:eastAsia="ru-RU"/>
        </w:rPr>
        <w:t>36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часа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D5A37" w:rsidRDefault="007D5A37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2. РЕЗУЛЬТАТЫ ОСВОЕНИЯ ПРОФЕССИОНАЛЬНОГО МОДУЛЯ</w:t>
      </w:r>
    </w:p>
    <w:p w:rsidR="00D068B5" w:rsidRDefault="00D068B5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5A37" w:rsidRPr="008B4952" w:rsidRDefault="007D5A37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B4952">
        <w:rPr>
          <w:rFonts w:ascii="Times New Roman" w:hAnsi="Times New Roman"/>
          <w:sz w:val="24"/>
          <w:szCs w:val="24"/>
        </w:rPr>
        <w:t>Результатом освоения профессионального модуля «</w:t>
      </w:r>
      <w:r w:rsidRPr="008B4952">
        <w:rPr>
          <w:rFonts w:ascii="Times New Roman" w:hAnsi="Times New Roman"/>
          <w:sz w:val="24"/>
          <w:szCs w:val="24"/>
          <w:lang w:eastAsia="ru-RU"/>
        </w:rPr>
        <w:t>Выполнение работ по профессии рабочего «Контролер – кассир»</w:t>
      </w:r>
      <w:r w:rsidRPr="008B4952">
        <w:rPr>
          <w:rFonts w:ascii="Times New Roman" w:hAnsi="Times New Roman"/>
          <w:sz w:val="24"/>
          <w:szCs w:val="24"/>
        </w:rPr>
        <w:t>» является овладение обучающимися видом профессиональной деятельности (ВПД, в том числе профессиональными (ПК) и общими (</w:t>
      </w:r>
      <w:proofErr w:type="gramStart"/>
      <w:r w:rsidRPr="008B4952">
        <w:rPr>
          <w:rFonts w:ascii="Times New Roman" w:hAnsi="Times New Roman"/>
          <w:sz w:val="24"/>
          <w:szCs w:val="24"/>
        </w:rPr>
        <w:t>ОК</w:t>
      </w:r>
      <w:proofErr w:type="gramEnd"/>
      <w:r w:rsidRPr="008B4952">
        <w:rPr>
          <w:rFonts w:ascii="Times New Roman" w:hAnsi="Times New Roman"/>
          <w:sz w:val="24"/>
          <w:szCs w:val="24"/>
        </w:rPr>
        <w:t>) компетенциями:</w:t>
      </w:r>
    </w:p>
    <w:p w:rsidR="007D5A37" w:rsidRPr="008B4952" w:rsidRDefault="007D5A37" w:rsidP="007D5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15229"/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1.3. Принимать товары по количеству и качеству.</w:t>
      </w:r>
    </w:p>
    <w:p w:rsidR="007D5A37" w:rsidRPr="008B4952" w:rsidRDefault="007D5A37" w:rsidP="007D5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1.5. Оказывать основные и дополнительные услуги оптовой и розничной торговли.</w:t>
      </w:r>
    </w:p>
    <w:p w:rsidR="007D5A37" w:rsidRPr="008B4952" w:rsidRDefault="007D5A37" w:rsidP="007D5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1.10. Эксплуатировать торгово-технологическое оборудование.</w:t>
      </w:r>
    </w:p>
    <w:p w:rsidR="007D5A37" w:rsidRPr="008B4952" w:rsidRDefault="007D5A37" w:rsidP="007D5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7D5A37" w:rsidRPr="008B4952" w:rsidRDefault="007D5A37" w:rsidP="007D5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7D5A37" w:rsidRPr="008B4952" w:rsidRDefault="007D5A37" w:rsidP="007D5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3.3. Оценивать и расшифровывать маркировку в соответствии с установленными требованиями.</w:t>
      </w:r>
    </w:p>
    <w:p w:rsidR="007D5A37" w:rsidRPr="008B4952" w:rsidRDefault="007D5A37" w:rsidP="007D5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сохраняемость</w:t>
      </w:r>
      <w:proofErr w:type="spellEnd"/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проверять соблюдение требований к оформлению сопроводительных документов.</w:t>
      </w:r>
    </w:p>
    <w:p w:rsidR="007D5A37" w:rsidRPr="008B4952" w:rsidRDefault="007D5A37" w:rsidP="007D5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</w:t>
      </w:r>
    </w:p>
    <w:p w:rsidR="002C4B5A" w:rsidRPr="008B4952" w:rsidRDefault="002C4B5A" w:rsidP="007D5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</w:t>
      </w:r>
      <w:proofErr w:type="gramEnd"/>
      <w:r w:rsidR="00C220D2"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Понимать сущность и социальную значимость своей будущей профессии, проявлять к ней устойчивый интерес.</w:t>
      </w:r>
    </w:p>
    <w:p w:rsidR="002C4B5A" w:rsidRPr="008B4952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</w:t>
      </w:r>
      <w:proofErr w:type="gramEnd"/>
      <w:r w:rsidR="00C220D2"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C4B5A" w:rsidRPr="008B4952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</w:t>
      </w:r>
      <w:proofErr w:type="gramEnd"/>
      <w:r w:rsidR="00C220D2"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Принимать решения в стандартных и нестандартных ситуациях и нести за них ответственность.</w:t>
      </w:r>
    </w:p>
    <w:p w:rsidR="002C4B5A" w:rsidRPr="008B4952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</w:t>
      </w:r>
      <w:proofErr w:type="gramEnd"/>
      <w:r w:rsidR="00C220D2"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C220D2"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C4B5A" w:rsidRPr="008B4952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</w:t>
      </w:r>
      <w:proofErr w:type="gramEnd"/>
      <w:r w:rsidR="00C220D2"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Работать в команде, эффективно общаться с коллегами, руководством, потребителями.</w:t>
      </w:r>
    </w:p>
    <w:p w:rsidR="002C4B5A" w:rsidRPr="008B4952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</w:t>
      </w:r>
      <w:proofErr w:type="gramEnd"/>
      <w:r w:rsidR="00C220D2"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C4B5A" w:rsidRPr="008B4952" w:rsidRDefault="002C4B5A" w:rsidP="002C4B5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</w:t>
      </w:r>
      <w:proofErr w:type="gramEnd"/>
      <w:r w:rsidR="00C220D2"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B4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 Соблюдать действующее законодательство и обязательные требования нормативных документов, а также требования стандартов, технических условий</w:t>
      </w:r>
    </w:p>
    <w:p w:rsidR="007D3E94" w:rsidRPr="00764098" w:rsidRDefault="007D3E94" w:rsidP="007D3E9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3"/>
          <w:szCs w:val="23"/>
          <w:lang w:eastAsia="ru-RU"/>
        </w:rPr>
      </w:pPr>
    </w:p>
    <w:bookmarkEnd w:id="1"/>
    <w:p w:rsidR="00D724BE" w:rsidRPr="005C772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727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D724BE" w:rsidRPr="005C7727" w:rsidRDefault="00D724BE" w:rsidP="005C772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D724BE" w:rsidRPr="005C7727" w:rsidSect="00CB775A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4BE" w:rsidRPr="005C7727" w:rsidRDefault="00D724BE" w:rsidP="005C772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 СТРУКТУРА И СОДЕРЖАНИЕ ПРОФЕССИОНАЛЬНОГО МОДУЛЯ </w:t>
      </w:r>
    </w:p>
    <w:p w:rsidR="0062747A" w:rsidRDefault="0062747A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Тематический план профессионального модуля 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3"/>
        <w:gridCol w:w="3137"/>
        <w:gridCol w:w="1149"/>
        <w:gridCol w:w="718"/>
        <w:gridCol w:w="1643"/>
        <w:gridCol w:w="1067"/>
        <w:gridCol w:w="997"/>
        <w:gridCol w:w="961"/>
        <w:gridCol w:w="1131"/>
        <w:gridCol w:w="2140"/>
      </w:tblGrid>
      <w:tr w:rsidR="00D724BE" w:rsidRPr="002D008A" w:rsidTr="00CB775A">
        <w:trPr>
          <w:tblCellSpacing w:w="0" w:type="dxa"/>
        </w:trPr>
        <w:tc>
          <w:tcPr>
            <w:tcW w:w="730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1035" w:type="pct"/>
            <w:vMerge w:val="restart"/>
            <w:vAlign w:val="center"/>
          </w:tcPr>
          <w:p w:rsidR="00D724BE" w:rsidRPr="005C7727" w:rsidRDefault="00D724BE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379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777" w:type="pct"/>
            <w:gridSpan w:val="5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9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3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46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73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Учебная,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6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</w:t>
            </w:r>
            <w:proofErr w:type="gram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764098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практические занятия,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3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764098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64098" w:rsidRPr="002D008A" w:rsidTr="00764098">
        <w:trPr>
          <w:tblCellSpacing w:w="0" w:type="dxa"/>
        </w:trPr>
        <w:tc>
          <w:tcPr>
            <w:tcW w:w="730" w:type="pct"/>
            <w:vMerge w:val="restart"/>
            <w:vAlign w:val="center"/>
          </w:tcPr>
          <w:p w:rsidR="003E79F4" w:rsidRDefault="003E79F4" w:rsidP="003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1.3, </w:t>
            </w:r>
          </w:p>
          <w:p w:rsidR="003E79F4" w:rsidRDefault="003E79F4" w:rsidP="003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1.5, </w:t>
            </w:r>
          </w:p>
          <w:p w:rsidR="003E79F4" w:rsidRDefault="003E79F4" w:rsidP="003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1.10, </w:t>
            </w:r>
          </w:p>
          <w:p w:rsidR="003E79F4" w:rsidRDefault="003E79F4" w:rsidP="003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2.2. </w:t>
            </w:r>
          </w:p>
          <w:p w:rsidR="003E79F4" w:rsidRDefault="003E79F4" w:rsidP="003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2.8, </w:t>
            </w:r>
          </w:p>
          <w:p w:rsidR="003E79F4" w:rsidRDefault="003E79F4" w:rsidP="003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9F4">
              <w:rPr>
                <w:rFonts w:ascii="Times New Roman" w:hAnsi="Times New Roman"/>
                <w:sz w:val="24"/>
                <w:szCs w:val="24"/>
                <w:lang w:eastAsia="ru-RU"/>
              </w:rPr>
              <w:t>ПК 3.3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E7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E79F4" w:rsidRDefault="003E79F4" w:rsidP="003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3.5. </w:t>
            </w:r>
          </w:p>
          <w:p w:rsidR="00764098" w:rsidRPr="005C7727" w:rsidRDefault="003E79F4" w:rsidP="003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79F4">
              <w:rPr>
                <w:rFonts w:ascii="Times New Roman" w:hAnsi="Times New Roman"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1035" w:type="pct"/>
          </w:tcPr>
          <w:p w:rsidR="00764098" w:rsidRPr="005C7727" w:rsidRDefault="002C4B5A" w:rsidP="008B4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B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МДК 0</w:t>
            </w:r>
            <w:r w:rsidR="003E79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2C4B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.01.  </w:t>
            </w:r>
            <w:r w:rsidR="008B49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профессии «Контролер – кассир»</w:t>
            </w:r>
          </w:p>
        </w:tc>
        <w:tc>
          <w:tcPr>
            <w:tcW w:w="379" w:type="pct"/>
            <w:vAlign w:val="center"/>
          </w:tcPr>
          <w:p w:rsidR="00764098" w:rsidRPr="005C7727" w:rsidRDefault="003E79F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7" w:type="pct"/>
            <w:vAlign w:val="center"/>
          </w:tcPr>
          <w:p w:rsidR="00764098" w:rsidRPr="005C7727" w:rsidRDefault="008B4952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2" w:type="pct"/>
            <w:vAlign w:val="center"/>
          </w:tcPr>
          <w:p w:rsidR="00764098" w:rsidRPr="005C7727" w:rsidRDefault="003E79F4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2" w:type="pct"/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8B4952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64098" w:rsidRPr="002D008A" w:rsidTr="00764098">
        <w:trPr>
          <w:tblCellSpacing w:w="0" w:type="dxa"/>
        </w:trPr>
        <w:tc>
          <w:tcPr>
            <w:tcW w:w="730" w:type="pct"/>
            <w:vMerge/>
            <w:vAlign w:val="center"/>
          </w:tcPr>
          <w:p w:rsidR="00764098" w:rsidRPr="005C7727" w:rsidRDefault="00764098" w:rsidP="00CB7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79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6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4098" w:rsidRPr="002D008A" w:rsidTr="00764098">
        <w:trPr>
          <w:tblCellSpacing w:w="0" w:type="dxa"/>
        </w:trPr>
        <w:tc>
          <w:tcPr>
            <w:tcW w:w="730" w:type="pct"/>
            <w:vMerge/>
            <w:vAlign w:val="center"/>
          </w:tcPr>
          <w:p w:rsidR="00764098" w:rsidRPr="005C7727" w:rsidRDefault="00764098" w:rsidP="00CB77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</w:tcPr>
          <w:p w:rsidR="00764098" w:rsidRPr="005C7727" w:rsidRDefault="00764098" w:rsidP="00C347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 практика</w:t>
            </w:r>
            <w:r w:rsidR="002C4B5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, часов</w:t>
            </w:r>
          </w:p>
        </w:tc>
        <w:tc>
          <w:tcPr>
            <w:tcW w:w="379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7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764098" w:rsidRPr="005C7727" w:rsidRDefault="00764098" w:rsidP="007640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764098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D724BE" w:rsidRPr="002D008A" w:rsidTr="00764098">
        <w:trPr>
          <w:tblCellSpacing w:w="0" w:type="dxa"/>
        </w:trPr>
        <w:tc>
          <w:tcPr>
            <w:tcW w:w="730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9" w:type="pct"/>
            <w:vAlign w:val="center"/>
          </w:tcPr>
          <w:p w:rsidR="00D724BE" w:rsidRPr="005C7727" w:rsidRDefault="007660F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7" w:type="pct"/>
            <w:vAlign w:val="center"/>
          </w:tcPr>
          <w:p w:rsidR="00D724BE" w:rsidRPr="005C7727" w:rsidRDefault="007660F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2" w:type="pct"/>
            <w:vAlign w:val="center"/>
          </w:tcPr>
          <w:p w:rsidR="00D724BE" w:rsidRPr="005C7727" w:rsidRDefault="007660FF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vAlign w:val="center"/>
          </w:tcPr>
          <w:p w:rsidR="00D724BE" w:rsidRPr="005C7727" w:rsidRDefault="008B4952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6" w:type="pct"/>
            <w:vAlign w:val="center"/>
          </w:tcPr>
          <w:p w:rsidR="00D724BE" w:rsidRPr="005C7727" w:rsidRDefault="0076409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3.2. Содержание </w:t>
      </w:r>
      <w:proofErr w:type="gramStart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обучения по</w:t>
      </w:r>
      <w:proofErr w:type="gramEnd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профессиональному модулю (ПМ.01)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946"/>
        <w:gridCol w:w="2126"/>
        <w:gridCol w:w="2127"/>
      </w:tblGrid>
      <w:tr w:rsidR="00D724BE" w:rsidRPr="00FE4821" w:rsidTr="005C7727">
        <w:tc>
          <w:tcPr>
            <w:tcW w:w="4077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4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27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D724BE" w:rsidRPr="00FE4821" w:rsidTr="003B7477">
        <w:trPr>
          <w:trHeight w:val="397"/>
        </w:trPr>
        <w:tc>
          <w:tcPr>
            <w:tcW w:w="11023" w:type="dxa"/>
            <w:gridSpan w:val="2"/>
            <w:vAlign w:val="center"/>
          </w:tcPr>
          <w:p w:rsidR="00D724BE" w:rsidRPr="00FE4821" w:rsidRDefault="00C34742" w:rsidP="00E0634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7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 0</w:t>
            </w:r>
            <w:r w:rsidR="00E063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347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.01. </w:t>
            </w:r>
            <w:r w:rsidR="008B4952" w:rsidRPr="008B49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работ по профессии «Контролер – кассир»</w:t>
            </w:r>
          </w:p>
        </w:tc>
        <w:tc>
          <w:tcPr>
            <w:tcW w:w="2126" w:type="dxa"/>
            <w:vAlign w:val="center"/>
          </w:tcPr>
          <w:p w:rsidR="00D724BE" w:rsidRPr="00FE4821" w:rsidRDefault="000A7F0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7" w:type="dxa"/>
            <w:vAlign w:val="center"/>
          </w:tcPr>
          <w:p w:rsidR="00D724BE" w:rsidRPr="00FE4821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34D" w:rsidRPr="00FE4821" w:rsidTr="003B7477">
        <w:trPr>
          <w:trHeight w:val="340"/>
        </w:trPr>
        <w:tc>
          <w:tcPr>
            <w:tcW w:w="4077" w:type="dxa"/>
            <w:vMerge w:val="restart"/>
          </w:tcPr>
          <w:p w:rsidR="00E0634D" w:rsidRPr="00FE4821" w:rsidRDefault="00E0634D" w:rsidP="00CB7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63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Устройство контрольно-кассовой техники (ККТ)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vAlign w:val="center"/>
          </w:tcPr>
          <w:p w:rsidR="00E0634D" w:rsidRPr="00FE4821" w:rsidRDefault="00E0634D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E0634D" w:rsidRPr="00FE4821" w:rsidRDefault="008B4952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E0634D" w:rsidRPr="00FE4821" w:rsidRDefault="00E0634D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34D" w:rsidRPr="00FE4821" w:rsidTr="004E69A6">
        <w:trPr>
          <w:trHeight w:val="283"/>
        </w:trPr>
        <w:tc>
          <w:tcPr>
            <w:tcW w:w="4077" w:type="dxa"/>
            <w:vMerge/>
          </w:tcPr>
          <w:p w:rsidR="00E0634D" w:rsidRPr="00FE4821" w:rsidRDefault="00E0634D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0634D" w:rsidRPr="00B10023" w:rsidRDefault="00E0634D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E0634D">
              <w:rPr>
                <w:rFonts w:ascii="TimesNewRomanPSMT" w:eastAsia="TimesNewRomanPSMT" w:cs="TimesNewRomanPSMT" w:hint="eastAsia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Значение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ККТ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в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торговле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основные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функции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ККТ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E0634D" w:rsidRPr="00FE4821" w:rsidRDefault="00E0634D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0634D" w:rsidRPr="00FE4821" w:rsidRDefault="00E0634D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0634D" w:rsidRPr="00FE4821" w:rsidTr="004E69A6">
        <w:trPr>
          <w:trHeight w:val="283"/>
        </w:trPr>
        <w:tc>
          <w:tcPr>
            <w:tcW w:w="4077" w:type="dxa"/>
            <w:vMerge/>
          </w:tcPr>
          <w:p w:rsidR="00E0634D" w:rsidRPr="00FE4821" w:rsidRDefault="00E0634D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0634D" w:rsidRPr="00B10023" w:rsidRDefault="00E0634D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t xml:space="preserve">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Классификация контрольно-кассовой техники</w:t>
            </w:r>
            <w:proofErr w:type="gramStart"/>
            <w:r w:rsidRPr="00E0634D">
              <w:rPr>
                <w:rFonts w:ascii="Times New Roman" w:eastAsia="Times New Roman" w:hAnsi="Times New Roman"/>
                <w:lang w:eastAsia="ru-RU"/>
              </w:rPr>
              <w:t>.</w:t>
            </w:r>
            <w:r w:rsidRPr="00B10023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2126" w:type="dxa"/>
            <w:vAlign w:val="center"/>
          </w:tcPr>
          <w:p w:rsidR="00E0634D" w:rsidRPr="00FE4821" w:rsidRDefault="00E0634D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0634D" w:rsidRPr="00FE4821" w:rsidRDefault="00E0634D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0634D" w:rsidRPr="00FE4821" w:rsidTr="004E69A6">
        <w:trPr>
          <w:trHeight w:val="283"/>
        </w:trPr>
        <w:tc>
          <w:tcPr>
            <w:tcW w:w="4077" w:type="dxa"/>
            <w:vMerge/>
          </w:tcPr>
          <w:p w:rsidR="00E0634D" w:rsidRPr="00FE4821" w:rsidRDefault="00E0634D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0634D" w:rsidRPr="00B10023" w:rsidRDefault="00E0634D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>
              <w:t xml:space="preserve">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Основные функциональные узлы ККТ.</w:t>
            </w:r>
          </w:p>
        </w:tc>
        <w:tc>
          <w:tcPr>
            <w:tcW w:w="2126" w:type="dxa"/>
            <w:vAlign w:val="center"/>
          </w:tcPr>
          <w:p w:rsidR="00E0634D" w:rsidRPr="00FE4821" w:rsidRDefault="00E0634D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0634D" w:rsidRPr="00FE4821" w:rsidRDefault="00E0634D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0634D" w:rsidRPr="00FE4821" w:rsidTr="004E69A6">
        <w:trPr>
          <w:trHeight w:val="283"/>
        </w:trPr>
        <w:tc>
          <w:tcPr>
            <w:tcW w:w="4077" w:type="dxa"/>
            <w:vMerge/>
          </w:tcPr>
          <w:p w:rsidR="00E0634D" w:rsidRPr="00FE4821" w:rsidRDefault="00E0634D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E0634D" w:rsidRPr="00B10023" w:rsidRDefault="00E0634D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>
              <w:t xml:space="preserve">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Требования техники безопасности при эксплуатации ККТ.</w:t>
            </w:r>
          </w:p>
        </w:tc>
        <w:tc>
          <w:tcPr>
            <w:tcW w:w="2126" w:type="dxa"/>
            <w:vAlign w:val="center"/>
          </w:tcPr>
          <w:p w:rsidR="00E0634D" w:rsidRPr="00FE4821" w:rsidRDefault="00E0634D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0634D" w:rsidRPr="00FE4821" w:rsidRDefault="00E0634D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0634D" w:rsidRPr="00FE4821" w:rsidTr="00FE4821">
        <w:trPr>
          <w:trHeight w:val="283"/>
        </w:trPr>
        <w:tc>
          <w:tcPr>
            <w:tcW w:w="4077" w:type="dxa"/>
            <w:vMerge/>
          </w:tcPr>
          <w:p w:rsidR="00E0634D" w:rsidRPr="00FE4821" w:rsidRDefault="00E0634D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0634D" w:rsidRPr="00FE4821" w:rsidRDefault="00E0634D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E0634D" w:rsidRPr="00FE4821" w:rsidRDefault="000A7F0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E0634D" w:rsidRPr="00FE4821" w:rsidRDefault="00E0634D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634D" w:rsidRPr="00FE4821" w:rsidTr="00FE4821">
        <w:trPr>
          <w:trHeight w:val="283"/>
        </w:trPr>
        <w:tc>
          <w:tcPr>
            <w:tcW w:w="4077" w:type="dxa"/>
            <w:vMerge/>
          </w:tcPr>
          <w:p w:rsidR="00E0634D" w:rsidRPr="00FE4821" w:rsidRDefault="00E0634D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0634D" w:rsidRPr="00FE4821" w:rsidRDefault="00E0634D" w:rsidP="00E06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E0634D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построения и содержания Государственного реестра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E0634D" w:rsidRPr="00FE4821" w:rsidRDefault="00E0634D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0634D" w:rsidRPr="00FE4821" w:rsidRDefault="000A7F0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634D" w:rsidRPr="00FE4821" w:rsidTr="00FE4821">
        <w:trPr>
          <w:trHeight w:val="283"/>
        </w:trPr>
        <w:tc>
          <w:tcPr>
            <w:tcW w:w="4077" w:type="dxa"/>
            <w:vMerge/>
          </w:tcPr>
          <w:p w:rsidR="00E0634D" w:rsidRPr="00FE4821" w:rsidRDefault="00E0634D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E0634D" w:rsidRPr="00E0634D" w:rsidRDefault="00E0634D" w:rsidP="00E06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E0634D">
              <w:rPr>
                <w:rFonts w:ascii="Times New Roman" w:hAnsi="Times New Roman"/>
                <w:sz w:val="24"/>
                <w:szCs w:val="24"/>
                <w:lang w:eastAsia="ru-RU"/>
              </w:rPr>
              <w:t>Выбор типов и расчет потребности количества ККМ для торгового предприятия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634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определенного типа.</w:t>
            </w:r>
          </w:p>
        </w:tc>
        <w:tc>
          <w:tcPr>
            <w:tcW w:w="2126" w:type="dxa"/>
            <w:vAlign w:val="center"/>
          </w:tcPr>
          <w:p w:rsidR="00E0634D" w:rsidRPr="00FE4821" w:rsidRDefault="00E0634D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E0634D" w:rsidRPr="00FE4821" w:rsidRDefault="000A7F0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0296" w:rsidRPr="00FE4821" w:rsidTr="00FE4821">
        <w:trPr>
          <w:trHeight w:val="283"/>
        </w:trPr>
        <w:tc>
          <w:tcPr>
            <w:tcW w:w="4077" w:type="dxa"/>
            <w:vMerge w:val="restart"/>
          </w:tcPr>
          <w:p w:rsidR="00C20296" w:rsidRPr="00E0634D" w:rsidRDefault="00C20296" w:rsidP="00E06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7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 </w:t>
            </w:r>
            <w:r w:rsidRPr="00E063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Эксплуатация ККТ и выполнение расчетных операций </w:t>
            </w:r>
            <w:proofErr w:type="gramStart"/>
            <w:r w:rsidRPr="00E063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  <w:p w:rsidR="00C20296" w:rsidRPr="00FE4821" w:rsidRDefault="00C20296" w:rsidP="00E06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3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покупателями</w:t>
            </w:r>
            <w:r w:rsidRPr="00C347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C20296" w:rsidRPr="00FE4821" w:rsidRDefault="000A7F0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B10023" w:rsidRDefault="00C20296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t xml:space="preserve">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Правила эксплуатации ККТ «Самсунг».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B10023" w:rsidRDefault="00C20296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t xml:space="preserve">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Правила эксплуатации контрольно-кассовой техники «ЭКР».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E0634D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>
              <w:t xml:space="preserve">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Правила эксплуатации контрольно-кассовой техники</w:t>
            </w:r>
          </w:p>
          <w:p w:rsidR="00C20296" w:rsidRPr="00B10023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634D">
              <w:rPr>
                <w:rFonts w:ascii="Times New Roman" w:eastAsia="Times New Roman" w:hAnsi="Times New Roman"/>
                <w:lang w:eastAsia="ru-RU"/>
              </w:rPr>
              <w:t>«терминал».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E0634D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>
              <w:t xml:space="preserve">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Проверка платежеспособности </w:t>
            </w:r>
            <w:proofErr w:type="gramStart"/>
            <w:r w:rsidRPr="00E0634D">
              <w:rPr>
                <w:rFonts w:ascii="Times New Roman" w:eastAsia="Times New Roman" w:hAnsi="Times New Roman"/>
                <w:lang w:eastAsia="ru-RU"/>
              </w:rPr>
              <w:t>государственных</w:t>
            </w:r>
            <w:proofErr w:type="gramEnd"/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денежных</w:t>
            </w:r>
          </w:p>
          <w:p w:rsidR="00C20296" w:rsidRPr="00B10023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634D">
              <w:rPr>
                <w:rFonts w:ascii="Times New Roman" w:eastAsia="Times New Roman" w:hAnsi="Times New Roman"/>
                <w:lang w:eastAsia="ru-RU"/>
              </w:rPr>
              <w:t>знаков.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B10023" w:rsidRDefault="00C20296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>
              <w:t xml:space="preserve">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Организация рабочего места контролера-кассира.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B10023" w:rsidRDefault="00C20296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>
              <w:t xml:space="preserve">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Порядок работы на контрольно-кассовой технике «Самсунг».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B10023" w:rsidRDefault="00C20296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</w:t>
            </w:r>
            <w:r>
              <w:t xml:space="preserve">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Порядок работы на контрольно-кассовой технике «ЭКР».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E0634D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8.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Порядок осуществления наличных и безналичных расчетов </w:t>
            </w:r>
            <w:proofErr w:type="gramStart"/>
            <w:r w:rsidRPr="00E0634D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</w:p>
          <w:p w:rsidR="00C20296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634D">
              <w:rPr>
                <w:rFonts w:ascii="Times New Roman" w:eastAsia="Times New Roman" w:hAnsi="Times New Roman"/>
                <w:lang w:eastAsia="ru-RU"/>
              </w:rPr>
              <w:t>покупателями.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Default="000A7F07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Default="00C20296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9.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Реквизиты кассового чека, пластиковых карт.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Default="000A7F07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E0634D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10.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Устранение мелких неисправностей, возникающих при работе </w:t>
            </w:r>
            <w:proofErr w:type="gramStart"/>
            <w:r w:rsidRPr="00E0634D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</w:p>
          <w:p w:rsidR="00C20296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634D">
              <w:rPr>
                <w:rFonts w:ascii="Times New Roman" w:eastAsia="Times New Roman" w:hAnsi="Times New Roman"/>
                <w:lang w:eastAsia="ru-RU"/>
              </w:rPr>
              <w:t>ККТ.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Default="000A7F07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Default="00C20296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11.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Порядок обслуживания покупателей в узле расчета.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Default="000A7F07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Default="00C20296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12.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Проверка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качества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и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количества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продаваемых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товаров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Default="000A7F07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E0634D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13.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Проверка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качества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упаковки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правильности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цен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на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товары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и</w:t>
            </w:r>
          </w:p>
          <w:p w:rsidR="00C20296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634D">
              <w:rPr>
                <w:rFonts w:ascii="Times New Roman" w:eastAsia="Times New Roman" w:hAnsi="Times New Roman" w:hint="eastAsia"/>
                <w:lang w:eastAsia="ru-RU"/>
              </w:rPr>
              <w:t>услуги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Default="000A7F07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E0634D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14.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Осуществление контроля сохранности </w:t>
            </w:r>
            <w:proofErr w:type="gramStart"/>
            <w:r w:rsidRPr="00E0634D">
              <w:rPr>
                <w:rFonts w:ascii="Times New Roman" w:eastAsia="Times New Roman" w:hAnsi="Times New Roman"/>
                <w:lang w:eastAsia="ru-RU"/>
              </w:rPr>
              <w:t>товарно-материальных</w:t>
            </w:r>
            <w:proofErr w:type="gramEnd"/>
          </w:p>
          <w:p w:rsidR="00C20296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634D">
              <w:rPr>
                <w:rFonts w:ascii="Times New Roman" w:eastAsia="Times New Roman" w:hAnsi="Times New Roman"/>
                <w:lang w:eastAsia="ru-RU"/>
              </w:rPr>
              <w:t>ценностей.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Default="000A7F07" w:rsidP="00634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FE4821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C20296" w:rsidRPr="00FE4821" w:rsidRDefault="000A7F0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B10023" w:rsidRDefault="00C20296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C20296">
              <w:rPr>
                <w:rFonts w:ascii="Times New Roman" w:eastAsia="Times New Roman" w:hAnsi="Times New Roman"/>
                <w:lang w:eastAsia="ru-RU"/>
              </w:rPr>
              <w:t>Подготовка ККТ различных видов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B10023" w:rsidRDefault="00C20296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C20296">
              <w:rPr>
                <w:rFonts w:ascii="Times New Roman" w:eastAsia="Times New Roman" w:hAnsi="Times New Roman"/>
                <w:lang w:eastAsia="ru-RU"/>
              </w:rPr>
              <w:t>Устранение мелких неисправностей при работе на ККТ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B10023" w:rsidRDefault="00C20296" w:rsidP="004E69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</w:t>
            </w:r>
            <w:r w:rsidRPr="00C20296">
              <w:rPr>
                <w:rFonts w:ascii="Times New Roman" w:eastAsia="Times New Roman" w:hAnsi="Times New Roman"/>
                <w:lang w:eastAsia="ru-RU"/>
              </w:rPr>
              <w:t>Эксплуатация ККТ различных видов и соблюдение правил техники безопасности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Pr="00B10023" w:rsidRDefault="00C20296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  <w:r w:rsidRPr="00C20296">
              <w:rPr>
                <w:rFonts w:ascii="Times New Roman" w:eastAsia="Times New Roman" w:hAnsi="Times New Roman"/>
                <w:lang w:eastAsia="ru-RU"/>
              </w:rPr>
              <w:t>Заключительные операции при работе на ККТ различных видов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0296" w:rsidRPr="00FE4821" w:rsidTr="004E69A6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C20296" w:rsidRDefault="00C20296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  <w:r w:rsidRPr="00C20296">
              <w:rPr>
                <w:rFonts w:ascii="Times New Roman" w:eastAsia="Times New Roman" w:hAnsi="Times New Roman"/>
                <w:lang w:eastAsia="ru-RU"/>
              </w:rPr>
              <w:t>Распознавание платежеспособности государственных денежных знаков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Default="000A7F0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0296" w:rsidRPr="00FE4821" w:rsidTr="00FE4821">
        <w:trPr>
          <w:trHeight w:val="283"/>
        </w:trPr>
        <w:tc>
          <w:tcPr>
            <w:tcW w:w="4077" w:type="dxa"/>
            <w:vMerge w:val="restart"/>
          </w:tcPr>
          <w:p w:rsidR="00C20296" w:rsidRPr="00FE4821" w:rsidRDefault="00C20296" w:rsidP="00C34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47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63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Оформление документов по кассовым операциям</w:t>
            </w:r>
          </w:p>
        </w:tc>
        <w:tc>
          <w:tcPr>
            <w:tcW w:w="694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C20296" w:rsidRPr="00FE4821" w:rsidRDefault="000A7F0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20296" w:rsidRPr="00FE4821" w:rsidTr="00835509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C20296" w:rsidRPr="00C6498F" w:rsidRDefault="00C20296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Pr="00E0634D">
              <w:rPr>
                <w:rFonts w:ascii="TimesNewRomanPSMT" w:eastAsia="TimesNewRomanPSMT" w:cs="TimesNewRomanPSMT" w:hint="eastAsia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Порядок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оформления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справки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0634D">
              <w:rPr>
                <w:rFonts w:ascii="Times New Roman" w:eastAsia="Times New Roman" w:hAnsi="Times New Roman" w:hint="eastAsia"/>
                <w:lang w:eastAsia="ru-RU"/>
              </w:rPr>
              <w:t>кассира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E0634D">
              <w:rPr>
                <w:rFonts w:ascii="Times New Roman" w:eastAsia="Times New Roman" w:hAnsi="Times New Roman" w:hint="eastAsia"/>
                <w:lang w:eastAsia="ru-RU"/>
              </w:rPr>
              <w:t>операциониста</w:t>
            </w:r>
            <w:proofErr w:type="spellEnd"/>
            <w:r w:rsidRPr="00E0634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835509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C20296" w:rsidRPr="00C6498F" w:rsidRDefault="00C20296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t xml:space="preserve"> 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Порядок оформления журнала кассира-</w:t>
            </w:r>
            <w:proofErr w:type="spellStart"/>
            <w:r w:rsidRPr="00E0634D">
              <w:rPr>
                <w:rFonts w:ascii="Times New Roman" w:eastAsia="Times New Roman" w:hAnsi="Times New Roman"/>
                <w:lang w:eastAsia="ru-RU"/>
              </w:rPr>
              <w:t>операциониста</w:t>
            </w:r>
            <w:proofErr w:type="spellEnd"/>
            <w:r w:rsidRPr="00E0634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835509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C20296" w:rsidRPr="00E0634D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  <w:r>
              <w:t xml:space="preserve"> 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Порядок оформления акта о возврате денежных сумм</w:t>
            </w:r>
          </w:p>
          <w:p w:rsidR="00C20296" w:rsidRPr="00C6498F" w:rsidRDefault="00C20296" w:rsidP="00E063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634D">
              <w:rPr>
                <w:rFonts w:ascii="Times New Roman" w:eastAsia="Times New Roman" w:hAnsi="Times New Roman"/>
                <w:lang w:eastAsia="ru-RU"/>
              </w:rPr>
              <w:t>покупателям.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835509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C20296" w:rsidRPr="00C6498F" w:rsidRDefault="00C20296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  <w:r>
              <w:t xml:space="preserve"> 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Порядок оформления приходно-расходных кассовых ордеров.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835509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C20296" w:rsidRPr="00C6498F" w:rsidRDefault="00C20296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  <w:r>
              <w:t xml:space="preserve"> 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Порядок инкассации денежной выручки.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835509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C20296" w:rsidRPr="00C6498F" w:rsidRDefault="00C20296" w:rsidP="00835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  <w:r>
              <w:t xml:space="preserve">  </w:t>
            </w:r>
            <w:r w:rsidRPr="00E0634D">
              <w:rPr>
                <w:rFonts w:ascii="Times New Roman" w:eastAsia="Times New Roman" w:hAnsi="Times New Roman"/>
                <w:lang w:eastAsia="ru-RU"/>
              </w:rPr>
              <w:t>Правила составления отчета кассира.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20296" w:rsidRPr="00FE4821" w:rsidTr="00FE4821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C20296" w:rsidRPr="00FE4821" w:rsidRDefault="000A7F07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20296" w:rsidRPr="00FE4821" w:rsidTr="00FE4821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C20296" w:rsidRPr="00FE4821" w:rsidRDefault="00C20296" w:rsidP="00C2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296">
              <w:rPr>
                <w:rFonts w:ascii="Times New Roman" w:hAnsi="Times New Roman"/>
                <w:sz w:val="24"/>
                <w:szCs w:val="24"/>
              </w:rPr>
              <w:t>Оформление документации по учету денежных поступлений и выдачи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кассы.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C20296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E48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0296" w:rsidRPr="00FE4821" w:rsidTr="00FE4821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C20296" w:rsidRPr="00FE4821" w:rsidRDefault="00C20296" w:rsidP="00C2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20296">
              <w:rPr>
                <w:rFonts w:ascii="Times New Roman" w:hAnsi="Times New Roman"/>
                <w:sz w:val="24"/>
                <w:szCs w:val="24"/>
              </w:rPr>
              <w:t>Овладение навыками работы на ККМ.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0A7F0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20296" w:rsidRPr="00FE4821" w:rsidTr="00FE4821">
        <w:trPr>
          <w:trHeight w:val="283"/>
        </w:trPr>
        <w:tc>
          <w:tcPr>
            <w:tcW w:w="4077" w:type="dxa"/>
            <w:vMerge/>
          </w:tcPr>
          <w:p w:rsidR="00C20296" w:rsidRPr="00FE4821" w:rsidRDefault="00C20296" w:rsidP="005C77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C20296" w:rsidRPr="00FE4821" w:rsidRDefault="00C20296" w:rsidP="00C2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20296">
              <w:rPr>
                <w:rFonts w:ascii="Times New Roman" w:hAnsi="Times New Roman"/>
                <w:sz w:val="24"/>
                <w:szCs w:val="24"/>
              </w:rPr>
              <w:t>Оформление документов по кассовым операциям.</w:t>
            </w:r>
          </w:p>
        </w:tc>
        <w:tc>
          <w:tcPr>
            <w:tcW w:w="2126" w:type="dxa"/>
            <w:vAlign w:val="center"/>
          </w:tcPr>
          <w:p w:rsidR="00C20296" w:rsidRPr="00FE4821" w:rsidRDefault="00C20296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20296" w:rsidRPr="00FE4821" w:rsidRDefault="000A7F07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34095" w:rsidRPr="00FE4821" w:rsidTr="00634095">
        <w:trPr>
          <w:trHeight w:val="165"/>
        </w:trPr>
        <w:tc>
          <w:tcPr>
            <w:tcW w:w="11023" w:type="dxa"/>
            <w:gridSpan w:val="2"/>
          </w:tcPr>
          <w:p w:rsidR="00634095" w:rsidRPr="00FE4821" w:rsidRDefault="00634095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vAlign w:val="center"/>
          </w:tcPr>
          <w:p w:rsidR="00634095" w:rsidRPr="00835509" w:rsidRDefault="008B4952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vAlign w:val="center"/>
          </w:tcPr>
          <w:p w:rsidR="00634095" w:rsidRPr="00FE4821" w:rsidRDefault="0063409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F2C85" w:rsidRPr="00FE4821" w:rsidTr="00634095">
        <w:trPr>
          <w:trHeight w:val="165"/>
        </w:trPr>
        <w:tc>
          <w:tcPr>
            <w:tcW w:w="11023" w:type="dxa"/>
            <w:gridSpan w:val="2"/>
          </w:tcPr>
          <w:p w:rsidR="00CF2C85" w:rsidRPr="00FE4821" w:rsidRDefault="00CF2C85" w:rsidP="00CF2C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821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при изучении </w:t>
            </w:r>
            <w:r w:rsidR="00634095" w:rsidRPr="00FE4821">
              <w:rPr>
                <w:rFonts w:ascii="Times New Roman" w:hAnsi="Times New Roman"/>
                <w:b/>
                <w:sz w:val="24"/>
                <w:szCs w:val="24"/>
              </w:rPr>
              <w:t>МДК.0</w:t>
            </w:r>
            <w:r w:rsidR="00C202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34095" w:rsidRPr="00FE4821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  <w:r w:rsidRPr="00FE48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B4952" w:rsidRPr="008B49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Выполнение работ по профессии «Контролер – кассир»</w:t>
            </w:r>
          </w:p>
          <w:p w:rsidR="00C20296" w:rsidRDefault="00C20296" w:rsidP="00C2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296">
              <w:rPr>
                <w:rFonts w:ascii="Times New Roman" w:hAnsi="Times New Roman"/>
                <w:sz w:val="24"/>
                <w:szCs w:val="24"/>
              </w:rPr>
              <w:t xml:space="preserve">зарисовка </w:t>
            </w:r>
            <w:r>
              <w:rPr>
                <w:rFonts w:ascii="Times New Roman" w:hAnsi="Times New Roman"/>
                <w:sz w:val="24"/>
                <w:szCs w:val="24"/>
              </w:rPr>
              <w:t>клавиатуры различных видов ККТ;</w:t>
            </w:r>
          </w:p>
          <w:p w:rsidR="00C20296" w:rsidRPr="00C20296" w:rsidRDefault="00C20296" w:rsidP="00C2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296">
              <w:rPr>
                <w:rFonts w:ascii="Times New Roman" w:hAnsi="Times New Roman"/>
                <w:sz w:val="24"/>
                <w:szCs w:val="24"/>
              </w:rPr>
              <w:t>оформление практических работ по теме « Правила обслуживания и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296">
              <w:rPr>
                <w:rFonts w:ascii="Times New Roman" w:hAnsi="Times New Roman"/>
                <w:sz w:val="24"/>
                <w:szCs w:val="24"/>
              </w:rPr>
              <w:t>ККТ»;</w:t>
            </w:r>
          </w:p>
          <w:p w:rsidR="00C20296" w:rsidRPr="00C20296" w:rsidRDefault="00C20296" w:rsidP="00C2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296">
              <w:rPr>
                <w:rFonts w:ascii="Times New Roman" w:hAnsi="Times New Roman"/>
                <w:sz w:val="24"/>
                <w:szCs w:val="24"/>
              </w:rPr>
              <w:t>оформление схемы классификации ККТ различных видов;</w:t>
            </w:r>
          </w:p>
          <w:p w:rsidR="00CF2C85" w:rsidRDefault="00C20296" w:rsidP="00C2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296">
              <w:rPr>
                <w:rFonts w:ascii="Times New Roman" w:hAnsi="Times New Roman"/>
                <w:sz w:val="24"/>
                <w:szCs w:val="24"/>
              </w:rPr>
              <w:lastRenderedPageBreak/>
              <w:t>изучение основных нормативных документов, предусматривающих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296">
              <w:rPr>
                <w:rFonts w:ascii="Times New Roman" w:hAnsi="Times New Roman"/>
                <w:sz w:val="24"/>
                <w:szCs w:val="24"/>
              </w:rPr>
              <w:t>охраны труда.</w:t>
            </w:r>
          </w:p>
          <w:p w:rsidR="00C20296" w:rsidRDefault="00C20296" w:rsidP="00C2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296">
              <w:rPr>
                <w:rFonts w:ascii="Times New Roman" w:hAnsi="Times New Roman"/>
                <w:sz w:val="24"/>
                <w:szCs w:val="24"/>
              </w:rPr>
              <w:t>работа с учебной и технической литературой по теме «Правила обслуживания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 ККТ»;</w:t>
            </w:r>
          </w:p>
          <w:p w:rsidR="00C20296" w:rsidRPr="00C20296" w:rsidRDefault="00C20296" w:rsidP="00C2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296">
              <w:rPr>
                <w:rFonts w:ascii="Times New Roman" w:hAnsi="Times New Roman"/>
                <w:sz w:val="24"/>
                <w:szCs w:val="24"/>
              </w:rPr>
              <w:t>оформление практических работ по теме «Правила расчетов и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296">
              <w:rPr>
                <w:rFonts w:ascii="Times New Roman" w:hAnsi="Times New Roman"/>
                <w:sz w:val="24"/>
                <w:szCs w:val="24"/>
              </w:rPr>
              <w:t>покупателей»;</w:t>
            </w:r>
          </w:p>
          <w:p w:rsidR="00C20296" w:rsidRDefault="00C20296" w:rsidP="00C2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296">
              <w:rPr>
                <w:rFonts w:ascii="Times New Roman" w:hAnsi="Times New Roman"/>
                <w:sz w:val="24"/>
                <w:szCs w:val="24"/>
              </w:rPr>
              <w:t>подготовка презентации «Денежные знаки РФ»</w:t>
            </w:r>
          </w:p>
          <w:p w:rsidR="00C20296" w:rsidRPr="00C20296" w:rsidRDefault="00C20296" w:rsidP="00C2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296">
              <w:rPr>
                <w:rFonts w:ascii="Times New Roman" w:hAnsi="Times New Roman"/>
                <w:sz w:val="24"/>
                <w:szCs w:val="24"/>
              </w:rPr>
              <w:t xml:space="preserve">заполнение образцов записей журнала кассира - </w:t>
            </w:r>
            <w:proofErr w:type="spellStart"/>
            <w:r w:rsidRPr="00C20296">
              <w:rPr>
                <w:rFonts w:ascii="Times New Roman" w:hAnsi="Times New Roman"/>
                <w:sz w:val="24"/>
                <w:szCs w:val="24"/>
              </w:rPr>
              <w:t>операциониста</w:t>
            </w:r>
            <w:proofErr w:type="spellEnd"/>
            <w:r w:rsidRPr="00C20296">
              <w:rPr>
                <w:rFonts w:ascii="Times New Roman" w:hAnsi="Times New Roman"/>
                <w:sz w:val="24"/>
                <w:szCs w:val="24"/>
              </w:rPr>
              <w:t>, регистрации</w:t>
            </w:r>
          </w:p>
          <w:p w:rsidR="00C20296" w:rsidRPr="00C20296" w:rsidRDefault="00C20296" w:rsidP="00C2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296">
              <w:rPr>
                <w:rFonts w:ascii="Times New Roman" w:hAnsi="Times New Roman"/>
                <w:sz w:val="24"/>
                <w:szCs w:val="24"/>
              </w:rPr>
              <w:t>приходных и расходных кассовых ордеров</w:t>
            </w:r>
          </w:p>
          <w:p w:rsidR="00C20296" w:rsidRPr="00FE4821" w:rsidRDefault="00C20296" w:rsidP="00C20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296">
              <w:rPr>
                <w:rFonts w:ascii="Times New Roman" w:hAnsi="Times New Roman"/>
                <w:sz w:val="24"/>
                <w:szCs w:val="24"/>
              </w:rPr>
              <w:t>ü работа с учебной и специальной технической литературой.</w:t>
            </w:r>
          </w:p>
        </w:tc>
        <w:tc>
          <w:tcPr>
            <w:tcW w:w="2126" w:type="dxa"/>
            <w:vAlign w:val="center"/>
          </w:tcPr>
          <w:p w:rsidR="00CF2C85" w:rsidRPr="00FE4821" w:rsidRDefault="00CF2C85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CF2C85" w:rsidRPr="00FE4821" w:rsidRDefault="00CF2C85" w:rsidP="006340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2D9" w:rsidRPr="00FE4821" w:rsidTr="00A52BD7">
        <w:trPr>
          <w:trHeight w:val="22"/>
        </w:trPr>
        <w:tc>
          <w:tcPr>
            <w:tcW w:w="11023" w:type="dxa"/>
            <w:gridSpan w:val="2"/>
            <w:vAlign w:val="center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Учебная </w:t>
            </w:r>
            <w:r w:rsidR="00A52B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производственная </w:t>
            </w:r>
            <w:r w:rsidRPr="00FE4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</w:t>
            </w:r>
            <w:r w:rsidR="00A52B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7932D9" w:rsidRDefault="007932D9" w:rsidP="007932D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48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работ:</w:t>
            </w:r>
          </w:p>
          <w:p w:rsidR="007932D9" w:rsidRDefault="00CB4BB2" w:rsidP="00A52B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B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Отработать навыки по устройству контрольно-кассовой техники разных видов.</w:t>
            </w:r>
          </w:p>
          <w:p w:rsidR="00A63573" w:rsidRDefault="00A63573" w:rsidP="00A52B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35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Отработать навыки работы на ККТ при расчёте с покупателями.</w:t>
            </w:r>
          </w:p>
          <w:p w:rsidR="00CB4BB2" w:rsidRPr="00FE4821" w:rsidRDefault="00A63573" w:rsidP="00A52B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35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Отработать навыки по оформлению кассовых документов.</w:t>
            </w:r>
          </w:p>
        </w:tc>
        <w:tc>
          <w:tcPr>
            <w:tcW w:w="2126" w:type="dxa"/>
          </w:tcPr>
          <w:p w:rsidR="007932D9" w:rsidRPr="00FE4821" w:rsidRDefault="00A52BD7" w:rsidP="00A52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 + 36</w:t>
            </w:r>
          </w:p>
        </w:tc>
        <w:tc>
          <w:tcPr>
            <w:tcW w:w="2127" w:type="dxa"/>
          </w:tcPr>
          <w:p w:rsidR="007932D9" w:rsidRPr="00FE4821" w:rsidRDefault="007932D9" w:rsidP="00793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2BD7" w:rsidRPr="00A52BD7" w:rsidTr="005C7727">
        <w:tc>
          <w:tcPr>
            <w:tcW w:w="11023" w:type="dxa"/>
            <w:gridSpan w:val="2"/>
          </w:tcPr>
          <w:p w:rsidR="00A52BD7" w:rsidRPr="00A52BD7" w:rsidRDefault="00A52BD7" w:rsidP="00943CF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52BD7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A52BD7" w:rsidRPr="00A52BD7" w:rsidRDefault="00A63573" w:rsidP="00793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27" w:type="dxa"/>
          </w:tcPr>
          <w:p w:rsidR="00A52BD7" w:rsidRPr="00A52BD7" w:rsidRDefault="00A52BD7" w:rsidP="007932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1 – </w:t>
      </w:r>
      <w:proofErr w:type="gramStart"/>
      <w:r w:rsidRPr="005C7727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  <w:r w:rsidRPr="005C7727">
        <w:rPr>
          <w:rFonts w:ascii="Times New Roman" w:hAnsi="Times New Roman"/>
          <w:sz w:val="24"/>
          <w:szCs w:val="24"/>
        </w:rPr>
        <w:br/>
        <w:t xml:space="preserve">2 – репродуктивный (выполнение деятельности по образцу, инструкции или под руководством);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3 – </w:t>
      </w:r>
      <w:proofErr w:type="gramStart"/>
      <w:r w:rsidRPr="005C7727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D724BE" w:rsidSect="00864BCC">
          <w:pgSz w:w="16838" w:h="11906" w:orient="landscape" w:code="57"/>
          <w:pgMar w:top="1701" w:right="851" w:bottom="567" w:left="851" w:header="680" w:footer="794" w:gutter="0"/>
          <w:pgNumType w:start="7"/>
          <w:cols w:space="708"/>
          <w:titlePg/>
          <w:docGrid w:linePitch="272"/>
        </w:sect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 УСЛОВИЯ РЕАЛИЗАЦИИ ПРОГРАММЫ ПРОФЕССИОНАЛЬНОГО МОДУЛЯ </w:t>
      </w:r>
    </w:p>
    <w:p w:rsidR="00691E3D" w:rsidRDefault="00D724BE" w:rsidP="00691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 </w:t>
      </w:r>
    </w:p>
    <w:p w:rsidR="00D724BE" w:rsidRPr="005C7727" w:rsidRDefault="00D724BE" w:rsidP="00691E3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5C7727">
        <w:rPr>
          <w:rFonts w:ascii="Times New Roman" w:hAnsi="Times New Roman"/>
          <w:b/>
          <w:sz w:val="24"/>
          <w:szCs w:val="24"/>
        </w:rPr>
        <w:t xml:space="preserve">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/>
          <w:b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691E3D" w:rsidRDefault="00691E3D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Образовательные технологии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 используются следующие образовательные технологии: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5C7727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 xml:space="preserve">использование </w:t>
      </w:r>
      <w:proofErr w:type="spellStart"/>
      <w:r w:rsidRPr="005C7727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5C7727">
        <w:rPr>
          <w:rFonts w:ascii="Times New Roman" w:hAnsi="Times New Roman"/>
          <w:sz w:val="24"/>
          <w:szCs w:val="24"/>
          <w:lang w:eastAsia="ar-SA"/>
        </w:rPr>
        <w:t>, энциклопедий, электронных библиотек и  Интернет;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решение юридических, экономических (других) задач с применением справочных систем «Гарант», «Консультант +»;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консультирование студентов с использованием электронной почты;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использование программно-педагогических тестовых заданий для проверки знаний обучающихся.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4.1.2</w:t>
      </w:r>
      <w:r w:rsidRPr="005C7727">
        <w:rPr>
          <w:rFonts w:ascii="Times New Roman" w:hAnsi="Times New Roman"/>
          <w:b/>
          <w:sz w:val="24"/>
          <w:szCs w:val="24"/>
          <w:lang w:eastAsia="ar-SA"/>
        </w:rPr>
        <w:t xml:space="preserve"> Лицензионное программное обеспечение: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</w:rPr>
        <w:t>модуля</w:t>
      </w:r>
      <w:r w:rsidRPr="005C7727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5C7727">
        <w:rPr>
          <w:sz w:val="24"/>
          <w:szCs w:val="24"/>
        </w:rPr>
        <w:t>ОС</w:t>
      </w:r>
      <w:r w:rsidRPr="007F66CF">
        <w:rPr>
          <w:sz w:val="24"/>
          <w:szCs w:val="24"/>
          <w:lang w:val="en-US"/>
        </w:rPr>
        <w:t xml:space="preserve"> </w:t>
      </w:r>
      <w:r w:rsidRPr="005C7727">
        <w:rPr>
          <w:sz w:val="24"/>
          <w:szCs w:val="24"/>
          <w:lang w:val="en-US"/>
        </w:rPr>
        <w:t>Windows</w:t>
      </w:r>
      <w:r w:rsidRPr="007F66CF">
        <w:rPr>
          <w:sz w:val="24"/>
          <w:szCs w:val="24"/>
          <w:lang w:val="en-US"/>
        </w:rPr>
        <w:t xml:space="preserve"> 7 (</w:t>
      </w:r>
      <w:r w:rsidRPr="005C7727">
        <w:rPr>
          <w:sz w:val="24"/>
          <w:szCs w:val="24"/>
        </w:rPr>
        <w:t>п</w:t>
      </w:r>
      <w:proofErr w:type="spellStart"/>
      <w:r w:rsidRPr="005C7727">
        <w:rPr>
          <w:sz w:val="24"/>
          <w:szCs w:val="24"/>
          <w:lang w:val="en-US"/>
        </w:rPr>
        <w:t>одписка</w:t>
      </w:r>
      <w:proofErr w:type="spellEnd"/>
      <w:r w:rsidRPr="005C7727">
        <w:rPr>
          <w:sz w:val="24"/>
          <w:szCs w:val="24"/>
          <w:lang w:val="en-US"/>
        </w:rPr>
        <w:t xml:space="preserve"> Azure Dev Tools for Teaching)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5C7727">
        <w:rPr>
          <w:sz w:val="24"/>
          <w:szCs w:val="24"/>
          <w:lang w:val="en-US"/>
        </w:rPr>
        <w:t>MS Office 2007 (</w:t>
      </w:r>
      <w:proofErr w:type="spellStart"/>
      <w:r w:rsidRPr="005C7727">
        <w:rPr>
          <w:sz w:val="24"/>
          <w:szCs w:val="24"/>
          <w:lang w:val="en-US"/>
        </w:rPr>
        <w:t>лицензия</w:t>
      </w:r>
      <w:proofErr w:type="spellEnd"/>
      <w:r w:rsidRPr="005C7727">
        <w:rPr>
          <w:sz w:val="24"/>
          <w:szCs w:val="24"/>
          <w:lang w:val="en-US"/>
        </w:rPr>
        <w:t xml:space="preserve"> Microsoft Open License (Academic))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/>
        </w:rPr>
      </w:pPr>
      <w:r w:rsidRPr="005C7727">
        <w:rPr>
          <w:sz w:val="24"/>
          <w:szCs w:val="24"/>
          <w:lang w:val="en-US"/>
        </w:rPr>
        <w:t>Kaspersky Endpoint Security 10 (</w:t>
      </w:r>
      <w:proofErr w:type="spellStart"/>
      <w:r w:rsidRPr="005C7727">
        <w:rPr>
          <w:sz w:val="24"/>
          <w:szCs w:val="24"/>
          <w:lang w:val="en-US"/>
        </w:rPr>
        <w:t>лицензия</w:t>
      </w:r>
      <w:proofErr w:type="spellEnd"/>
      <w:r w:rsidRPr="005C7727">
        <w:rPr>
          <w:sz w:val="24"/>
          <w:szCs w:val="24"/>
          <w:lang w:val="en-US"/>
        </w:rPr>
        <w:t xml:space="preserve"> 1C1C1903270749246701337)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C7727">
        <w:rPr>
          <w:sz w:val="24"/>
          <w:szCs w:val="24"/>
        </w:rPr>
        <w:t xml:space="preserve">СПС </w:t>
      </w:r>
      <w:proofErr w:type="spellStart"/>
      <w:r w:rsidRPr="005C7727">
        <w:rPr>
          <w:sz w:val="24"/>
          <w:szCs w:val="24"/>
        </w:rPr>
        <w:t>КонсультантПлюс</w:t>
      </w:r>
      <w:proofErr w:type="spellEnd"/>
      <w:r w:rsidRPr="005C7727">
        <w:rPr>
          <w:sz w:val="24"/>
          <w:szCs w:val="24"/>
        </w:rPr>
        <w:t xml:space="preserve"> (договор №СВ16-182)</w:t>
      </w:r>
    </w:p>
    <w:p w:rsidR="00D724BE" w:rsidRPr="005C7727" w:rsidRDefault="00D724BE" w:rsidP="00D21321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  <w:lang w:eastAsia="ru-RU"/>
        </w:rPr>
      </w:pPr>
      <w:r w:rsidRPr="005C7727">
        <w:rPr>
          <w:sz w:val="24"/>
          <w:szCs w:val="24"/>
        </w:rPr>
        <w:t xml:space="preserve">Система тестирования </w:t>
      </w:r>
      <w:r w:rsidRPr="005C7727">
        <w:rPr>
          <w:sz w:val="24"/>
          <w:szCs w:val="24"/>
          <w:lang w:val="en-US"/>
        </w:rPr>
        <w:t>INDIGO</w:t>
      </w:r>
      <w:r w:rsidRPr="005C7727">
        <w:rPr>
          <w:sz w:val="24"/>
          <w:szCs w:val="24"/>
        </w:rPr>
        <w:t xml:space="preserve"> (лицензия №54736)</w:t>
      </w:r>
    </w:p>
    <w:p w:rsidR="00D724BE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Современные профессиональные базы данных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современные профессиональные базы данных: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history="1">
        <w:r w:rsidR="00764098" w:rsidRPr="0071405E">
          <w:rPr>
            <w:rStyle w:val="af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eLIBRARY</w:t>
        </w:r>
        <w:r w:rsidR="00764098" w:rsidRPr="0071405E">
          <w:rPr>
            <w:rStyle w:val="af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="00764098" w:rsidRPr="0071405E">
          <w:rPr>
            <w:rStyle w:val="af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C7727">
        <w:rPr>
          <w:rFonts w:ascii="Times New Roman" w:hAnsi="Times New Roman"/>
          <w:sz w:val="24"/>
          <w:szCs w:val="24"/>
        </w:rPr>
        <w:t xml:space="preserve"> – </w:t>
      </w:r>
      <w:hyperlink r:id="rId13" w:history="1"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4.1.4</w:t>
      </w:r>
      <w:r w:rsidRPr="005C7727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Информационные справочные системы:</w:t>
      </w: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сопровождается применением информационных справочных систем: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118/12/11).</w:t>
      </w:r>
    </w:p>
    <w:p w:rsidR="00C43035" w:rsidRDefault="00C43035" w:rsidP="00C430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D724BE" w:rsidRPr="005C7727" w:rsidRDefault="00D724BE" w:rsidP="000E48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54F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4.</w:t>
      </w:r>
      <w:r w:rsidR="00262117" w:rsidRPr="00C54F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C54F3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4" w:anchor="bookmark16" w:tooltip="Current Document" w:history="1">
        <w:r w:rsidRPr="00C54F3C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D044EC" w:rsidRPr="00CE5080" w:rsidRDefault="00D044EC" w:rsidP="0043130E">
      <w:pPr>
        <w:pStyle w:val="aff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D044EC">
        <w:rPr>
          <w:sz w:val="24"/>
          <w:szCs w:val="24"/>
          <w:lang w:eastAsia="ru-RU"/>
        </w:rPr>
        <w:t>Памбухчиянц</w:t>
      </w:r>
      <w:proofErr w:type="spellEnd"/>
      <w:r w:rsidRPr="00D044EC">
        <w:rPr>
          <w:sz w:val="24"/>
          <w:szCs w:val="24"/>
          <w:lang w:eastAsia="ru-RU"/>
        </w:rPr>
        <w:t>, О. В. Технология розничной торговли: учебник / О. В. </w:t>
      </w:r>
      <w:proofErr w:type="spellStart"/>
      <w:r w:rsidRPr="00D044EC">
        <w:rPr>
          <w:sz w:val="24"/>
          <w:szCs w:val="24"/>
          <w:lang w:eastAsia="ru-RU"/>
        </w:rPr>
        <w:t>Памбухчиянц</w:t>
      </w:r>
      <w:proofErr w:type="spellEnd"/>
      <w:r w:rsidRPr="00D044EC">
        <w:rPr>
          <w:sz w:val="24"/>
          <w:szCs w:val="24"/>
          <w:lang w:eastAsia="ru-RU"/>
        </w:rPr>
        <w:t>. – 9-е изд. – Москва: Дашков и</w:t>
      </w:r>
      <w:proofErr w:type="gramStart"/>
      <w:r w:rsidRPr="00D044EC">
        <w:rPr>
          <w:sz w:val="24"/>
          <w:szCs w:val="24"/>
          <w:lang w:eastAsia="ru-RU"/>
        </w:rPr>
        <w:t xml:space="preserve"> К</w:t>
      </w:r>
      <w:proofErr w:type="gramEnd"/>
      <w:r w:rsidRPr="00D044EC">
        <w:rPr>
          <w:sz w:val="24"/>
          <w:szCs w:val="24"/>
          <w:lang w:eastAsia="ru-RU"/>
        </w:rPr>
        <w:t>°, 2019. – 288 с.: ил. – Режим доступа: по подписке. – URL: </w:t>
      </w:r>
      <w:hyperlink r:id="rId15" w:history="1">
        <w:r w:rsidRPr="00D044EC">
          <w:rPr>
            <w:rStyle w:val="af"/>
            <w:rFonts w:ascii="Times New Roman" w:hAnsi="Times New Roman"/>
            <w:sz w:val="24"/>
            <w:szCs w:val="24"/>
            <w:lang w:eastAsia="ru-RU"/>
          </w:rPr>
          <w:t>https://biblioclub.ru/index.php?page=book&amp;id=116036</w:t>
        </w:r>
      </w:hyperlink>
      <w:r w:rsidRPr="00D044EC">
        <w:rPr>
          <w:sz w:val="24"/>
          <w:szCs w:val="24"/>
          <w:lang w:eastAsia="ru-RU"/>
        </w:rPr>
        <w:t>. – ISBN 978-5-394-01131-3. – Текст: электронный.</w:t>
      </w:r>
    </w:p>
    <w:p w:rsidR="00D044EC" w:rsidRDefault="00D044EC" w:rsidP="0043130E">
      <w:pPr>
        <w:pStyle w:val="aff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D044EC">
        <w:rPr>
          <w:sz w:val="24"/>
          <w:szCs w:val="24"/>
          <w:lang w:eastAsia="ru-RU"/>
        </w:rPr>
        <w:t>Продавец, контролер-кассир. Основы профессиональной деятельности: учебное пособие: [12+] / Г. В. Ткачева, Н. М. </w:t>
      </w:r>
      <w:proofErr w:type="spellStart"/>
      <w:r w:rsidRPr="00D044EC">
        <w:rPr>
          <w:sz w:val="24"/>
          <w:szCs w:val="24"/>
          <w:lang w:eastAsia="ru-RU"/>
        </w:rPr>
        <w:t>Гурбо</w:t>
      </w:r>
      <w:proofErr w:type="spellEnd"/>
      <w:r w:rsidRPr="00D044EC">
        <w:rPr>
          <w:sz w:val="24"/>
          <w:szCs w:val="24"/>
          <w:lang w:eastAsia="ru-RU"/>
        </w:rPr>
        <w:t>, Л. Н. </w:t>
      </w:r>
      <w:proofErr w:type="spellStart"/>
      <w:r w:rsidRPr="00D044EC">
        <w:rPr>
          <w:sz w:val="24"/>
          <w:szCs w:val="24"/>
          <w:lang w:eastAsia="ru-RU"/>
        </w:rPr>
        <w:t>Чукаева</w:t>
      </w:r>
      <w:proofErr w:type="spellEnd"/>
      <w:r w:rsidRPr="00D044EC">
        <w:rPr>
          <w:sz w:val="24"/>
          <w:szCs w:val="24"/>
          <w:lang w:eastAsia="ru-RU"/>
        </w:rPr>
        <w:t xml:space="preserve"> и др. – </w:t>
      </w:r>
      <w:r>
        <w:rPr>
          <w:sz w:val="24"/>
          <w:szCs w:val="24"/>
          <w:lang w:eastAsia="ru-RU"/>
        </w:rPr>
        <w:t xml:space="preserve">Москва: </w:t>
      </w:r>
      <w:proofErr w:type="spellStart"/>
      <w:r>
        <w:rPr>
          <w:sz w:val="24"/>
          <w:szCs w:val="24"/>
          <w:lang w:eastAsia="ru-RU"/>
        </w:rPr>
        <w:t>Владос</w:t>
      </w:r>
      <w:proofErr w:type="spellEnd"/>
      <w:r>
        <w:rPr>
          <w:sz w:val="24"/>
          <w:szCs w:val="24"/>
          <w:lang w:eastAsia="ru-RU"/>
        </w:rPr>
        <w:t>, 2015. – 264 с.</w:t>
      </w:r>
      <w:r w:rsidRPr="00D044EC">
        <w:rPr>
          <w:sz w:val="24"/>
          <w:szCs w:val="24"/>
          <w:lang w:eastAsia="ru-RU"/>
        </w:rPr>
        <w:t>: ил. – (Профессиональное образование). – Режим доступа: по подписке. – URL: </w:t>
      </w:r>
      <w:hyperlink r:id="rId16" w:history="1">
        <w:r w:rsidRPr="00D044EC">
          <w:rPr>
            <w:rStyle w:val="af"/>
            <w:rFonts w:ascii="Times New Roman" w:hAnsi="Times New Roman"/>
            <w:sz w:val="24"/>
            <w:szCs w:val="24"/>
            <w:lang w:eastAsia="ru-RU"/>
          </w:rPr>
          <w:t>https://biblioclub.ru/index.php?page=book&amp;id=429793</w:t>
        </w:r>
      </w:hyperlink>
      <w:r w:rsidRPr="00D044EC">
        <w:rPr>
          <w:sz w:val="24"/>
          <w:szCs w:val="24"/>
          <w:lang w:eastAsia="ru-RU"/>
        </w:rPr>
        <w:t>. – ISBN 978-5-691-02175-6. – Текст: электронный.</w:t>
      </w:r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Дополнительная учебная литература</w:t>
      </w:r>
    </w:p>
    <w:p w:rsidR="00D044EC" w:rsidRDefault="00D044EC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D044EC">
        <w:rPr>
          <w:sz w:val="24"/>
          <w:szCs w:val="24"/>
          <w:lang w:eastAsia="ru-RU"/>
        </w:rPr>
        <w:t>Грибанова, И. В. Организация и технология торговли: учебное пособие: [12+] / И. В. Грибанова, Н. В. Смирнова. – 4-е изд., стер. – Минск: РИПО, 2016. – 204 с. : схем</w:t>
      </w:r>
      <w:proofErr w:type="gramStart"/>
      <w:r w:rsidRPr="00D044EC">
        <w:rPr>
          <w:sz w:val="24"/>
          <w:szCs w:val="24"/>
          <w:lang w:eastAsia="ru-RU"/>
        </w:rPr>
        <w:t xml:space="preserve">., </w:t>
      </w:r>
      <w:proofErr w:type="gramEnd"/>
      <w:r w:rsidRPr="00D044EC">
        <w:rPr>
          <w:sz w:val="24"/>
          <w:szCs w:val="24"/>
          <w:lang w:eastAsia="ru-RU"/>
        </w:rPr>
        <w:t>табл. – Режим доступа: по подписке. – URL: </w:t>
      </w:r>
      <w:hyperlink r:id="rId17" w:history="1">
        <w:r w:rsidRPr="00D044EC">
          <w:rPr>
            <w:rStyle w:val="af"/>
            <w:rFonts w:ascii="Times New Roman" w:hAnsi="Times New Roman"/>
            <w:sz w:val="24"/>
            <w:szCs w:val="24"/>
            <w:lang w:eastAsia="ru-RU"/>
          </w:rPr>
          <w:t>https://biblioclub.ru/index.php?page=book&amp;id=463609</w:t>
        </w:r>
      </w:hyperlink>
      <w:r w:rsidRPr="00D044EC">
        <w:rPr>
          <w:sz w:val="24"/>
          <w:szCs w:val="24"/>
          <w:lang w:eastAsia="ru-RU"/>
        </w:rPr>
        <w:t xml:space="preserve">. – </w:t>
      </w:r>
      <w:proofErr w:type="spellStart"/>
      <w:r w:rsidRPr="00D044EC">
        <w:rPr>
          <w:sz w:val="24"/>
          <w:szCs w:val="24"/>
          <w:lang w:eastAsia="ru-RU"/>
        </w:rPr>
        <w:t>Библиогр</w:t>
      </w:r>
      <w:proofErr w:type="spellEnd"/>
      <w:r w:rsidRPr="00D044EC">
        <w:rPr>
          <w:sz w:val="24"/>
          <w:szCs w:val="24"/>
          <w:lang w:eastAsia="ru-RU"/>
        </w:rPr>
        <w:t>. в кн. – ISBN 978-985-503-549-8. – Текст: электронный.</w:t>
      </w:r>
    </w:p>
    <w:p w:rsidR="00D044EC" w:rsidRPr="00CE5080" w:rsidRDefault="00D044EC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CE5080">
        <w:rPr>
          <w:sz w:val="24"/>
          <w:szCs w:val="24"/>
          <w:lang w:eastAsia="ru-RU"/>
        </w:rPr>
        <w:t>Дробышева, Л. А. Экономика, маркетинг, менеджмент: учебное пособие: [16+] / Л. А. Дробышева. – 5-е изд. – Москва:</w:t>
      </w:r>
      <w:proofErr w:type="gramEnd"/>
      <w:r w:rsidRPr="00CE5080">
        <w:rPr>
          <w:sz w:val="24"/>
          <w:szCs w:val="24"/>
          <w:lang w:eastAsia="ru-RU"/>
        </w:rPr>
        <w:t xml:space="preserve"> Дашков и</w:t>
      </w:r>
      <w:proofErr w:type="gramStart"/>
      <w:r w:rsidRPr="00CE5080">
        <w:rPr>
          <w:sz w:val="24"/>
          <w:szCs w:val="24"/>
          <w:lang w:eastAsia="ru-RU"/>
        </w:rPr>
        <w:t xml:space="preserve"> К</w:t>
      </w:r>
      <w:proofErr w:type="gramEnd"/>
      <w:r w:rsidRPr="00CE5080">
        <w:rPr>
          <w:sz w:val="24"/>
          <w:szCs w:val="24"/>
          <w:lang w:eastAsia="ru-RU"/>
        </w:rPr>
        <w:t>°, 2019. – 152 с.: ил. – Режим доступа: по подписке. – URL: </w:t>
      </w:r>
      <w:hyperlink r:id="rId18" w:history="1">
        <w:r w:rsidRPr="00CE5080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https://biblioclub.ru/index.php?page=book&amp;id=573389</w:t>
        </w:r>
      </w:hyperlink>
      <w:r w:rsidRPr="00CE5080">
        <w:rPr>
          <w:sz w:val="24"/>
          <w:szCs w:val="24"/>
          <w:lang w:eastAsia="ru-RU"/>
        </w:rPr>
        <w:t>. – ISBN 978-5-394-02732-1. – Текст: электронный.</w:t>
      </w:r>
    </w:p>
    <w:p w:rsidR="00D044EC" w:rsidRPr="00CE5080" w:rsidRDefault="00D044EC" w:rsidP="007E40DB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E5080">
        <w:rPr>
          <w:sz w:val="24"/>
          <w:szCs w:val="24"/>
          <w:lang w:eastAsia="ru-RU"/>
        </w:rPr>
        <w:t>Косарева, О. А. Теоретические основы товароведения: учебник: [16+] / О. А. Косарева. – Москва: Университет Синергия, 2017. – 177 с. : ил</w:t>
      </w:r>
      <w:proofErr w:type="gramStart"/>
      <w:r w:rsidRPr="00CE5080">
        <w:rPr>
          <w:sz w:val="24"/>
          <w:szCs w:val="24"/>
          <w:lang w:eastAsia="ru-RU"/>
        </w:rPr>
        <w:t xml:space="preserve">., </w:t>
      </w:r>
      <w:proofErr w:type="gramEnd"/>
      <w:r w:rsidRPr="00CE5080">
        <w:rPr>
          <w:sz w:val="24"/>
          <w:szCs w:val="24"/>
          <w:lang w:eastAsia="ru-RU"/>
        </w:rPr>
        <w:t>табл. – (Легкий учебник). – Режим доступа: по подписке. – URL: </w:t>
      </w:r>
      <w:hyperlink r:id="rId19" w:history="1">
        <w:r w:rsidRPr="00CE5080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https://biblioclub.ru/index.php?page=book&amp;id=455426</w:t>
        </w:r>
      </w:hyperlink>
      <w:r w:rsidRPr="00CE5080">
        <w:rPr>
          <w:sz w:val="24"/>
          <w:szCs w:val="24"/>
          <w:lang w:eastAsia="ru-RU"/>
        </w:rPr>
        <w:t xml:space="preserve">. – </w:t>
      </w:r>
      <w:proofErr w:type="spellStart"/>
      <w:r w:rsidRPr="00CE5080">
        <w:rPr>
          <w:sz w:val="24"/>
          <w:szCs w:val="24"/>
          <w:lang w:eastAsia="ru-RU"/>
        </w:rPr>
        <w:t>Библиогр</w:t>
      </w:r>
      <w:proofErr w:type="spellEnd"/>
      <w:r w:rsidRPr="00CE5080">
        <w:rPr>
          <w:sz w:val="24"/>
          <w:szCs w:val="24"/>
          <w:lang w:eastAsia="ru-RU"/>
        </w:rPr>
        <w:t>. в кн. – ISBN 978-5-4257-0252-4. – Текст: электронный.</w:t>
      </w:r>
    </w:p>
    <w:p w:rsidR="00D044EC" w:rsidRDefault="00D044EC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E5080">
        <w:rPr>
          <w:sz w:val="24"/>
          <w:szCs w:val="24"/>
          <w:lang w:eastAsia="ru-RU"/>
        </w:rPr>
        <w:t>Косарева, О. А. Товароведение продовольственных и непродовольственных товаров: учебник: [12+] / О. А. Косарева. – Москва: Университет Синергия, 2020. – 452 с.: схем</w:t>
      </w:r>
      <w:proofErr w:type="gramStart"/>
      <w:r w:rsidRPr="00CE5080">
        <w:rPr>
          <w:sz w:val="24"/>
          <w:szCs w:val="24"/>
          <w:lang w:eastAsia="ru-RU"/>
        </w:rPr>
        <w:t xml:space="preserve">., </w:t>
      </w:r>
      <w:proofErr w:type="gramEnd"/>
      <w:r w:rsidRPr="00CE5080">
        <w:rPr>
          <w:sz w:val="24"/>
          <w:szCs w:val="24"/>
          <w:lang w:eastAsia="ru-RU"/>
        </w:rPr>
        <w:t>табл., ил. – Режим доступа: по подписке. – URL: </w:t>
      </w:r>
      <w:hyperlink r:id="rId20" w:history="1">
        <w:r w:rsidRPr="00CE5080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https://biblioclub.ru/index.php?page=book&amp;id=617835</w:t>
        </w:r>
      </w:hyperlink>
      <w:r w:rsidRPr="00CE5080">
        <w:rPr>
          <w:sz w:val="24"/>
          <w:szCs w:val="24"/>
          <w:lang w:eastAsia="ru-RU"/>
        </w:rPr>
        <w:t>. – ISBN 978-5-4257-0453-5. – Текст: электронный.</w:t>
      </w:r>
    </w:p>
    <w:p w:rsidR="00D044EC" w:rsidRDefault="00D044EC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D044EC">
        <w:rPr>
          <w:sz w:val="24"/>
          <w:szCs w:val="24"/>
          <w:lang w:eastAsia="ru-RU"/>
        </w:rPr>
        <w:t>Мезена</w:t>
      </w:r>
      <w:proofErr w:type="spellEnd"/>
      <w:r w:rsidRPr="00D044EC">
        <w:rPr>
          <w:sz w:val="24"/>
          <w:szCs w:val="24"/>
          <w:lang w:eastAsia="ru-RU"/>
        </w:rPr>
        <w:t>, Т. К. Торговое оборудование: учебное пособие: [12+] / Т. К. </w:t>
      </w:r>
      <w:proofErr w:type="spellStart"/>
      <w:r w:rsidRPr="00D044EC">
        <w:rPr>
          <w:sz w:val="24"/>
          <w:szCs w:val="24"/>
          <w:lang w:eastAsia="ru-RU"/>
        </w:rPr>
        <w:t>Мезена</w:t>
      </w:r>
      <w:proofErr w:type="spellEnd"/>
      <w:r w:rsidRPr="00D044EC">
        <w:rPr>
          <w:sz w:val="24"/>
          <w:szCs w:val="24"/>
          <w:lang w:eastAsia="ru-RU"/>
        </w:rPr>
        <w:t xml:space="preserve">. – 3-е изд., </w:t>
      </w:r>
      <w:proofErr w:type="spellStart"/>
      <w:r w:rsidRPr="00D044EC">
        <w:rPr>
          <w:sz w:val="24"/>
          <w:szCs w:val="24"/>
          <w:lang w:eastAsia="ru-RU"/>
        </w:rPr>
        <w:t>испр</w:t>
      </w:r>
      <w:proofErr w:type="spellEnd"/>
      <w:r w:rsidRPr="00D044EC">
        <w:rPr>
          <w:sz w:val="24"/>
          <w:szCs w:val="24"/>
          <w:lang w:eastAsia="ru-RU"/>
        </w:rPr>
        <w:t>. – Минск: РИПО, 2014. – 328 с. : схем</w:t>
      </w:r>
      <w:proofErr w:type="gramStart"/>
      <w:r w:rsidRPr="00D044EC">
        <w:rPr>
          <w:sz w:val="24"/>
          <w:szCs w:val="24"/>
          <w:lang w:eastAsia="ru-RU"/>
        </w:rPr>
        <w:t xml:space="preserve">., </w:t>
      </w:r>
      <w:proofErr w:type="gramEnd"/>
      <w:r w:rsidRPr="00D044EC">
        <w:rPr>
          <w:sz w:val="24"/>
          <w:szCs w:val="24"/>
          <w:lang w:eastAsia="ru-RU"/>
        </w:rPr>
        <w:t>ил., табл. – Режим доступа: по подписке. – URL: </w:t>
      </w:r>
      <w:hyperlink r:id="rId21" w:history="1">
        <w:r w:rsidRPr="00D044EC">
          <w:rPr>
            <w:rStyle w:val="af"/>
            <w:rFonts w:ascii="Times New Roman" w:hAnsi="Times New Roman"/>
            <w:sz w:val="24"/>
            <w:szCs w:val="24"/>
            <w:lang w:eastAsia="ru-RU"/>
          </w:rPr>
          <w:t>https://biblioclub.ru/index.php?page=book&amp;id=463641</w:t>
        </w:r>
      </w:hyperlink>
      <w:r w:rsidRPr="00D044EC">
        <w:rPr>
          <w:sz w:val="24"/>
          <w:szCs w:val="24"/>
          <w:lang w:eastAsia="ru-RU"/>
        </w:rPr>
        <w:t>. – ISBN 978-985-503-413-2. – Текст: электронный.</w:t>
      </w:r>
    </w:p>
    <w:p w:rsidR="00D044EC" w:rsidRDefault="00D044EC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D044EC">
        <w:rPr>
          <w:sz w:val="24"/>
          <w:szCs w:val="24"/>
          <w:lang w:eastAsia="ru-RU"/>
        </w:rPr>
        <w:t>Памбухчиянц</w:t>
      </w:r>
      <w:proofErr w:type="spellEnd"/>
      <w:r w:rsidRPr="00D044EC">
        <w:rPr>
          <w:sz w:val="24"/>
          <w:szCs w:val="24"/>
          <w:lang w:eastAsia="ru-RU"/>
        </w:rPr>
        <w:t>, О. В. Организация торговли: учебник: [12+] / О. В. </w:t>
      </w:r>
      <w:proofErr w:type="spellStart"/>
      <w:r w:rsidRPr="00D044EC">
        <w:rPr>
          <w:sz w:val="24"/>
          <w:szCs w:val="24"/>
          <w:lang w:eastAsia="ru-RU"/>
        </w:rPr>
        <w:t>Памбухчиянц</w:t>
      </w:r>
      <w:proofErr w:type="spellEnd"/>
      <w:r w:rsidRPr="00D044EC">
        <w:rPr>
          <w:sz w:val="24"/>
          <w:szCs w:val="24"/>
          <w:lang w:eastAsia="ru-RU"/>
        </w:rPr>
        <w:t>. – Москва: Дашков и</w:t>
      </w:r>
      <w:proofErr w:type="gramStart"/>
      <w:r w:rsidRPr="00D044EC">
        <w:rPr>
          <w:sz w:val="24"/>
          <w:szCs w:val="24"/>
          <w:lang w:eastAsia="ru-RU"/>
        </w:rPr>
        <w:t xml:space="preserve"> К</w:t>
      </w:r>
      <w:proofErr w:type="gramEnd"/>
      <w:r w:rsidRPr="00D044EC">
        <w:rPr>
          <w:sz w:val="24"/>
          <w:szCs w:val="24"/>
          <w:lang w:eastAsia="ru-RU"/>
        </w:rPr>
        <w:t>°, 2018. – 294 с.: ил. – (Среднее профессиональное образование). – Режим доступа: по подписке. – URL: </w:t>
      </w:r>
      <w:hyperlink r:id="rId22" w:history="1">
        <w:r w:rsidRPr="00D044EC">
          <w:rPr>
            <w:rStyle w:val="af"/>
            <w:rFonts w:ascii="Times New Roman" w:hAnsi="Times New Roman"/>
            <w:sz w:val="24"/>
            <w:szCs w:val="24"/>
            <w:lang w:eastAsia="ru-RU"/>
          </w:rPr>
          <w:t>https://biblioclub.ru/index.php?page=book&amp;id=496075</w:t>
        </w:r>
      </w:hyperlink>
      <w:r w:rsidRPr="00D044EC">
        <w:rPr>
          <w:sz w:val="24"/>
          <w:szCs w:val="24"/>
          <w:lang w:eastAsia="ru-RU"/>
        </w:rPr>
        <w:t>. – ISBN 978-5-394-02189-3. – Текст: электронный.</w:t>
      </w:r>
    </w:p>
    <w:p w:rsidR="00D044EC" w:rsidRDefault="00D044EC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CE5080">
        <w:rPr>
          <w:sz w:val="24"/>
          <w:szCs w:val="24"/>
          <w:lang w:eastAsia="ru-RU"/>
        </w:rPr>
        <w:t>Памбухчиянц</w:t>
      </w:r>
      <w:proofErr w:type="spellEnd"/>
      <w:r w:rsidRPr="00CE5080">
        <w:rPr>
          <w:sz w:val="24"/>
          <w:szCs w:val="24"/>
          <w:lang w:eastAsia="ru-RU"/>
        </w:rPr>
        <w:t>, О. В. Основы коммерческой деятельности: учебник / О. В. </w:t>
      </w:r>
      <w:proofErr w:type="spellStart"/>
      <w:r w:rsidRPr="00CE5080">
        <w:rPr>
          <w:sz w:val="24"/>
          <w:szCs w:val="24"/>
          <w:lang w:eastAsia="ru-RU"/>
        </w:rPr>
        <w:t>Памбухчиянц</w:t>
      </w:r>
      <w:proofErr w:type="spellEnd"/>
      <w:r w:rsidRPr="00CE5080">
        <w:rPr>
          <w:sz w:val="24"/>
          <w:szCs w:val="24"/>
          <w:lang w:eastAsia="ru-RU"/>
        </w:rPr>
        <w:t>. – 2-е изд., стер. – Москва: Дашков и</w:t>
      </w:r>
      <w:proofErr w:type="gramStart"/>
      <w:r w:rsidRPr="00CE5080">
        <w:rPr>
          <w:sz w:val="24"/>
          <w:szCs w:val="24"/>
          <w:lang w:eastAsia="ru-RU"/>
        </w:rPr>
        <w:t xml:space="preserve"> К</w:t>
      </w:r>
      <w:proofErr w:type="gramEnd"/>
      <w:r w:rsidRPr="00CE5080">
        <w:rPr>
          <w:sz w:val="24"/>
          <w:szCs w:val="24"/>
          <w:lang w:eastAsia="ru-RU"/>
        </w:rPr>
        <w:t>°, 2019. – 284 с.: ил. – (Среднее профессиональное образование). – Режим доступа: по подписке. – URL: </w:t>
      </w:r>
      <w:hyperlink r:id="rId23" w:history="1">
        <w:r w:rsidRPr="00CE5080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https://biblioclub.ru/index.php?page=book&amp;id=573214</w:t>
        </w:r>
      </w:hyperlink>
      <w:r w:rsidRPr="00CE5080">
        <w:rPr>
          <w:sz w:val="24"/>
          <w:szCs w:val="24"/>
          <w:lang w:eastAsia="ru-RU"/>
        </w:rPr>
        <w:t xml:space="preserve">. – </w:t>
      </w:r>
      <w:proofErr w:type="spellStart"/>
      <w:r w:rsidRPr="00CE5080">
        <w:rPr>
          <w:sz w:val="24"/>
          <w:szCs w:val="24"/>
          <w:lang w:eastAsia="ru-RU"/>
        </w:rPr>
        <w:t>Библиогр</w:t>
      </w:r>
      <w:proofErr w:type="spellEnd"/>
      <w:r w:rsidRPr="00CE5080">
        <w:rPr>
          <w:sz w:val="24"/>
          <w:szCs w:val="24"/>
          <w:lang w:eastAsia="ru-RU"/>
        </w:rPr>
        <w:t>. в кн. – ISBN 978-5-394-03076-5. – Текст: электронный.</w:t>
      </w:r>
    </w:p>
    <w:p w:rsidR="00D044EC" w:rsidRPr="00CE5080" w:rsidRDefault="00D044EC" w:rsidP="0043130E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D044EC">
        <w:rPr>
          <w:sz w:val="24"/>
          <w:szCs w:val="24"/>
          <w:lang w:eastAsia="ru-RU"/>
        </w:rPr>
        <w:t xml:space="preserve">Чернухина, Г. Н. Техническое оснащение торговых организаций и охрана труда: учебник для студентов среднего профессионального образования, обучающихся по специальности «Коммерция (по отраслям)»: [12+] / Г. Н. Чернухина, Н. Ю. Курганова. – Москва: Московский финансово-промышленный университет «Синергия», 2020. – 316 с.: ил. </w:t>
      </w:r>
      <w:r w:rsidRPr="00D044EC">
        <w:rPr>
          <w:sz w:val="24"/>
          <w:szCs w:val="24"/>
          <w:lang w:eastAsia="ru-RU"/>
        </w:rPr>
        <w:lastRenderedPageBreak/>
        <w:t>– Режим доступа: по подписке. – URL: </w:t>
      </w:r>
      <w:hyperlink r:id="rId24" w:history="1">
        <w:r w:rsidRPr="00D044EC">
          <w:rPr>
            <w:rStyle w:val="af"/>
            <w:rFonts w:ascii="Times New Roman" w:hAnsi="Times New Roman"/>
            <w:sz w:val="24"/>
            <w:szCs w:val="24"/>
            <w:lang w:eastAsia="ru-RU"/>
          </w:rPr>
          <w:t>https://biblioclub.ru/index.php?page=book&amp;id=602811</w:t>
        </w:r>
      </w:hyperlink>
      <w:r w:rsidRPr="00D044EC">
        <w:rPr>
          <w:sz w:val="24"/>
          <w:szCs w:val="24"/>
          <w:lang w:eastAsia="ru-RU"/>
        </w:rPr>
        <w:t>. – ISBN 978-5-4257-0479-5. – DOI 10.37791/978-5- 4257-0479-5-2020-1-316. – Текст: электронный.</w:t>
      </w:r>
    </w:p>
    <w:p w:rsidR="00691E3D" w:rsidRDefault="00691E3D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2A0F" w:rsidRDefault="00272A0F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Нормативно – правовые документы</w:t>
      </w:r>
    </w:p>
    <w:p w:rsidR="00A61099" w:rsidRDefault="00A61099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5707F" w:rsidRPr="00F00052" w:rsidRDefault="00A5707F" w:rsidP="00A5707F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Федеральный закон «</w:t>
      </w:r>
      <w:r w:rsidRPr="00A5707F">
        <w:rPr>
          <w:bCs/>
          <w:color w:val="000000"/>
          <w:sz w:val="24"/>
          <w:szCs w:val="24"/>
          <w:shd w:val="clear" w:color="auto" w:fill="FFFFFF"/>
        </w:rPr>
        <w:t>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и отдельные законодательные акты Российской Федерации</w:t>
      </w:r>
      <w:r>
        <w:rPr>
          <w:bCs/>
          <w:color w:val="000000"/>
          <w:sz w:val="24"/>
          <w:szCs w:val="24"/>
          <w:shd w:val="clear" w:color="auto" w:fill="FFFFFF"/>
        </w:rPr>
        <w:t>»</w:t>
      </w:r>
      <w:r w:rsidRPr="00A5707F">
        <w:rPr>
          <w:bCs/>
          <w:color w:val="000000"/>
          <w:sz w:val="24"/>
          <w:szCs w:val="24"/>
          <w:shd w:val="clear" w:color="auto" w:fill="FFFFFF"/>
        </w:rPr>
        <w:t xml:space="preserve"> от 03.07.2016 </w:t>
      </w:r>
      <w:r>
        <w:rPr>
          <w:bCs/>
          <w:color w:val="000000"/>
          <w:sz w:val="24"/>
          <w:szCs w:val="24"/>
          <w:shd w:val="clear" w:color="auto" w:fill="FFFFFF"/>
        </w:rPr>
        <w:t>№</w:t>
      </w:r>
      <w:r w:rsidRPr="00A5707F">
        <w:rPr>
          <w:bCs/>
          <w:color w:val="000000"/>
          <w:sz w:val="24"/>
          <w:szCs w:val="24"/>
          <w:shd w:val="clear" w:color="auto" w:fill="FFFFFF"/>
        </w:rPr>
        <w:t xml:space="preserve"> 290-ФЗ</w:t>
      </w:r>
      <w:r>
        <w:rPr>
          <w:bCs/>
          <w:color w:val="000000"/>
          <w:sz w:val="24"/>
          <w:szCs w:val="24"/>
          <w:shd w:val="clear" w:color="auto" w:fill="FFFFFF"/>
        </w:rPr>
        <w:t xml:space="preserve"> (ред. от 03.07.2018)</w:t>
      </w:r>
    </w:p>
    <w:p w:rsidR="00A5707F" w:rsidRPr="00D044EC" w:rsidRDefault="00A5707F" w:rsidP="00A5707F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Федеральный закон «</w:t>
      </w:r>
      <w:r w:rsidRPr="00D044EC">
        <w:rPr>
          <w:bCs/>
          <w:color w:val="000000"/>
          <w:sz w:val="24"/>
          <w:szCs w:val="24"/>
          <w:shd w:val="clear" w:color="auto" w:fill="FFFFFF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bCs/>
          <w:color w:val="000000"/>
          <w:sz w:val="24"/>
          <w:szCs w:val="24"/>
          <w:shd w:val="clear" w:color="auto" w:fill="FFFFFF"/>
        </w:rPr>
        <w:t>»</w:t>
      </w:r>
      <w:r w:rsidRPr="00D044EC">
        <w:rPr>
          <w:bCs/>
          <w:color w:val="000000"/>
          <w:sz w:val="24"/>
          <w:szCs w:val="24"/>
          <w:shd w:val="clear" w:color="auto" w:fill="FFFFFF"/>
        </w:rPr>
        <w:t xml:space="preserve"> от 22.11.1995 </w:t>
      </w:r>
      <w:r>
        <w:rPr>
          <w:bCs/>
          <w:color w:val="000000"/>
          <w:sz w:val="24"/>
          <w:szCs w:val="24"/>
          <w:shd w:val="clear" w:color="auto" w:fill="FFFFFF"/>
        </w:rPr>
        <w:t>№</w:t>
      </w:r>
      <w:r w:rsidRPr="00D044EC">
        <w:rPr>
          <w:bCs/>
          <w:color w:val="000000"/>
          <w:sz w:val="24"/>
          <w:szCs w:val="24"/>
          <w:shd w:val="clear" w:color="auto" w:fill="FFFFFF"/>
        </w:rPr>
        <w:t xml:space="preserve"> 171-ФЗ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A5707F" w:rsidRPr="00F00052" w:rsidRDefault="00A5707F" w:rsidP="00A5707F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F00052">
        <w:rPr>
          <w:bCs/>
          <w:color w:val="000000"/>
          <w:sz w:val="24"/>
          <w:szCs w:val="24"/>
          <w:shd w:val="clear" w:color="auto" w:fill="FFFFFF"/>
        </w:rPr>
        <w:t>Ф</w:t>
      </w:r>
      <w:r>
        <w:rPr>
          <w:bCs/>
          <w:color w:val="000000"/>
          <w:sz w:val="24"/>
          <w:szCs w:val="24"/>
          <w:shd w:val="clear" w:color="auto" w:fill="FFFFFF"/>
        </w:rPr>
        <w:t>едеральный закон</w:t>
      </w:r>
      <w:r w:rsidRPr="00F00052">
        <w:rPr>
          <w:bCs/>
          <w:color w:val="000000"/>
          <w:sz w:val="24"/>
          <w:szCs w:val="24"/>
          <w:shd w:val="clear" w:color="auto" w:fill="FFFFFF"/>
        </w:rPr>
        <w:t xml:space="preserve"> «О защите прав потребителей» от 09.01.96 №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F00052">
        <w:rPr>
          <w:bCs/>
          <w:color w:val="000000"/>
          <w:sz w:val="24"/>
          <w:szCs w:val="24"/>
          <w:shd w:val="clear" w:color="auto" w:fill="FFFFFF"/>
        </w:rPr>
        <w:t>2-ФЗ</w:t>
      </w:r>
      <w:r>
        <w:rPr>
          <w:bCs/>
          <w:color w:val="000000"/>
          <w:sz w:val="24"/>
          <w:szCs w:val="24"/>
          <w:shd w:val="clear" w:color="auto" w:fill="FFFFFF"/>
        </w:rPr>
        <w:t xml:space="preserve"> (ред. от 30.12.2001, с изм. от 25.10.2007).</w:t>
      </w:r>
      <w:r w:rsidRPr="00F0005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5707F" w:rsidRPr="00F00052" w:rsidRDefault="00A5707F" w:rsidP="00A5707F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F00052">
        <w:rPr>
          <w:bCs/>
          <w:color w:val="000000"/>
          <w:sz w:val="24"/>
          <w:szCs w:val="24"/>
          <w:shd w:val="clear" w:color="auto" w:fill="FFFFFF"/>
        </w:rPr>
        <w:t>Федеральный закон РФ «О качестве и безопасности пищевых продуктов» от 02.01.2000</w:t>
      </w:r>
      <w:r>
        <w:rPr>
          <w:bCs/>
          <w:color w:val="000000"/>
          <w:sz w:val="24"/>
          <w:szCs w:val="24"/>
          <w:shd w:val="clear" w:color="auto" w:fill="FFFFFF"/>
        </w:rPr>
        <w:t xml:space="preserve"> № 29-ФЗ (ред. от 13.07.2020)</w:t>
      </w:r>
      <w:r w:rsidRPr="00F00052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A5707F" w:rsidRPr="00F00052" w:rsidRDefault="00A5707F" w:rsidP="00A5707F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F00052">
        <w:rPr>
          <w:bCs/>
          <w:color w:val="000000"/>
          <w:sz w:val="24"/>
          <w:szCs w:val="24"/>
          <w:shd w:val="clear" w:color="auto" w:fill="FFFFFF"/>
        </w:rPr>
        <w:t>Федеральный закон РФ «О санитарно-эпидемиологическом благополучии населения» от 30.03.1999</w:t>
      </w:r>
      <w:r>
        <w:rPr>
          <w:bCs/>
          <w:color w:val="000000"/>
          <w:sz w:val="24"/>
          <w:szCs w:val="24"/>
          <w:shd w:val="clear" w:color="auto" w:fill="FFFFFF"/>
        </w:rPr>
        <w:t xml:space="preserve"> № 52-ФЗ (ред. от 02.07.2021).</w:t>
      </w:r>
    </w:p>
    <w:p w:rsidR="00A5707F" w:rsidRPr="00F00052" w:rsidRDefault="00A5707F" w:rsidP="00A5707F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F00052">
        <w:rPr>
          <w:bCs/>
          <w:color w:val="000000"/>
          <w:sz w:val="24"/>
          <w:szCs w:val="24"/>
          <w:shd w:val="clear" w:color="auto" w:fill="FFFFFF"/>
        </w:rPr>
        <w:t>Федеральный закон РФ «О техническом регулировании» от 27.12.2002</w:t>
      </w:r>
      <w:r>
        <w:rPr>
          <w:bCs/>
          <w:color w:val="000000"/>
          <w:sz w:val="24"/>
          <w:szCs w:val="24"/>
          <w:shd w:val="clear" w:color="auto" w:fill="FFFFFF"/>
        </w:rPr>
        <w:t xml:space="preserve"> № 184-ФЗ (ред. от 02.07.2021)</w:t>
      </w:r>
    </w:p>
    <w:p w:rsidR="00A61099" w:rsidRPr="00F00052" w:rsidRDefault="00A5707F" w:rsidP="00A5707F">
      <w:pPr>
        <w:pStyle w:val="aff5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«</w:t>
      </w:r>
      <w:r w:rsidRPr="00A5707F">
        <w:rPr>
          <w:bCs/>
          <w:color w:val="000000"/>
          <w:sz w:val="24"/>
          <w:szCs w:val="24"/>
          <w:shd w:val="clear" w:color="auto" w:fill="FFFFFF"/>
        </w:rPr>
        <w:t>Альбом унифицированных форм первичной учетной документации по учету денежных расчетов с населением при осуществлении торговых операций с применением контрольно - кассовых машин</w:t>
      </w:r>
      <w:r>
        <w:rPr>
          <w:bCs/>
          <w:color w:val="000000"/>
          <w:sz w:val="24"/>
          <w:szCs w:val="24"/>
          <w:shd w:val="clear" w:color="auto" w:fill="FFFFFF"/>
        </w:rPr>
        <w:t>»</w:t>
      </w:r>
      <w:r w:rsidRPr="00A5707F">
        <w:rPr>
          <w:bCs/>
          <w:color w:val="000000"/>
          <w:sz w:val="24"/>
          <w:szCs w:val="24"/>
          <w:shd w:val="clear" w:color="auto" w:fill="FFFFFF"/>
        </w:rPr>
        <w:t xml:space="preserve"> (формы утверждены Постановлением Госкомстата РФ от 25.12.1998 </w:t>
      </w:r>
      <w:r>
        <w:rPr>
          <w:bCs/>
          <w:color w:val="000000"/>
          <w:sz w:val="24"/>
          <w:szCs w:val="24"/>
          <w:shd w:val="clear" w:color="auto" w:fill="FFFFFF"/>
        </w:rPr>
        <w:t>№</w:t>
      </w:r>
      <w:r w:rsidRPr="00A5707F">
        <w:rPr>
          <w:bCs/>
          <w:color w:val="000000"/>
          <w:sz w:val="24"/>
          <w:szCs w:val="24"/>
          <w:shd w:val="clear" w:color="auto" w:fill="FFFFFF"/>
        </w:rPr>
        <w:t xml:space="preserve"> 132)</w:t>
      </w:r>
      <w:r w:rsidR="00F00052" w:rsidRPr="00F00052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272A0F" w:rsidRPr="00272A0F" w:rsidRDefault="00272A0F" w:rsidP="00272A0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D724BE" w:rsidRDefault="00D724BE" w:rsidP="007E4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5C772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E40DB" w:rsidRPr="005C7727" w:rsidRDefault="007E40DB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D1779" w:rsidRPr="00691E3D" w:rsidRDefault="002802E1" w:rsidP="00691E3D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25" w:history="1">
        <w:r w:rsidR="00CE5080" w:rsidRPr="00691E3D">
          <w:rPr>
            <w:rStyle w:val="af"/>
            <w:rFonts w:ascii="Times New Roman" w:hAnsi="Times New Roman"/>
            <w:sz w:val="24"/>
            <w:szCs w:val="24"/>
            <w:u w:val="none"/>
          </w:rPr>
          <w:t>https://www.rospotrebnadzor.ru</w:t>
        </w:r>
      </w:hyperlink>
      <w:r w:rsidR="00CE5080" w:rsidRPr="00691E3D">
        <w:rPr>
          <w:sz w:val="24"/>
          <w:szCs w:val="24"/>
        </w:rPr>
        <w:t xml:space="preserve"> –Федеральная служба по надзору в сфере защиты прав потребителей и благополучия человека</w:t>
      </w:r>
      <w:r w:rsidR="00691E3D" w:rsidRPr="00691E3D">
        <w:rPr>
          <w:sz w:val="24"/>
          <w:szCs w:val="24"/>
        </w:rPr>
        <w:t xml:space="preserve"> </w:t>
      </w:r>
      <w:proofErr w:type="spellStart"/>
      <w:r w:rsidR="00691E3D" w:rsidRPr="00691E3D">
        <w:rPr>
          <w:sz w:val="24"/>
          <w:szCs w:val="24"/>
        </w:rPr>
        <w:t>Роспотребнадзор</w:t>
      </w:r>
      <w:proofErr w:type="spellEnd"/>
      <w:r w:rsidR="00CE5080" w:rsidRPr="00691E3D">
        <w:rPr>
          <w:sz w:val="24"/>
          <w:szCs w:val="24"/>
        </w:rPr>
        <w:t>.</w:t>
      </w:r>
    </w:p>
    <w:p w:rsidR="00CE5080" w:rsidRPr="00691E3D" w:rsidRDefault="002802E1" w:rsidP="00691E3D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26" w:history="1"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val="en-US" w:eastAsia="ar-SA"/>
          </w:rPr>
          <w:t>https</w:t>
        </w:r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://</w:t>
        </w:r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val="en-US" w:eastAsia="ar-SA"/>
          </w:rPr>
          <w:t>www</w:t>
        </w:r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.</w:t>
        </w:r>
        <w:proofErr w:type="spellStart"/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val="en-US" w:eastAsia="ar-SA"/>
          </w:rPr>
          <w:t>gost</w:t>
        </w:r>
        <w:proofErr w:type="spellEnd"/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.</w:t>
        </w:r>
        <w:proofErr w:type="spellStart"/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val="en-US" w:eastAsia="ar-SA"/>
          </w:rPr>
          <w:t>ru</w:t>
        </w:r>
        <w:proofErr w:type="spellEnd"/>
      </w:hyperlink>
      <w:r w:rsidR="00691E3D" w:rsidRPr="00691E3D">
        <w:rPr>
          <w:sz w:val="24"/>
          <w:szCs w:val="24"/>
          <w:lang w:eastAsia="ar-SA"/>
        </w:rPr>
        <w:t xml:space="preserve"> –</w:t>
      </w:r>
      <w:r w:rsidR="00691E3D">
        <w:rPr>
          <w:sz w:val="24"/>
          <w:szCs w:val="24"/>
          <w:lang w:eastAsia="ar-SA"/>
        </w:rPr>
        <w:t xml:space="preserve"> </w:t>
      </w:r>
      <w:r w:rsidR="00691E3D" w:rsidRPr="00691E3D">
        <w:rPr>
          <w:sz w:val="24"/>
          <w:szCs w:val="24"/>
          <w:lang w:eastAsia="ar-SA"/>
        </w:rPr>
        <w:t xml:space="preserve">Федеральное агентство по техническому регулированию и метрологии </w:t>
      </w:r>
      <w:proofErr w:type="spellStart"/>
      <w:r w:rsidR="00691E3D" w:rsidRPr="00691E3D">
        <w:rPr>
          <w:sz w:val="24"/>
          <w:szCs w:val="24"/>
          <w:lang w:eastAsia="ar-SA"/>
        </w:rPr>
        <w:t>Росстандарт</w:t>
      </w:r>
      <w:proofErr w:type="spellEnd"/>
      <w:r w:rsidR="00691E3D" w:rsidRPr="00691E3D">
        <w:rPr>
          <w:sz w:val="24"/>
          <w:szCs w:val="24"/>
          <w:lang w:eastAsia="ar-SA"/>
        </w:rPr>
        <w:t>.</w:t>
      </w:r>
    </w:p>
    <w:p w:rsidR="00691E3D" w:rsidRPr="00691E3D" w:rsidRDefault="002802E1" w:rsidP="00691E3D">
      <w:pPr>
        <w:pStyle w:val="aff5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  <w:lang w:eastAsia="ar-SA"/>
        </w:rPr>
      </w:pPr>
      <w:hyperlink r:id="rId27" w:history="1">
        <w:r w:rsidR="00691E3D" w:rsidRPr="00691E3D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https://docs.cntd.ru</w:t>
        </w:r>
      </w:hyperlink>
      <w:r w:rsidR="00691E3D" w:rsidRPr="00691E3D">
        <w:rPr>
          <w:sz w:val="24"/>
          <w:szCs w:val="24"/>
          <w:lang w:eastAsia="ar-SA"/>
        </w:rPr>
        <w:t xml:space="preserve"> – Электронный фонд правовых и нормативно – технических документов</w:t>
      </w:r>
      <w:r w:rsidR="00691E3D">
        <w:rPr>
          <w:sz w:val="24"/>
          <w:szCs w:val="24"/>
          <w:lang w:eastAsia="ar-SA"/>
        </w:rPr>
        <w:t>.</w:t>
      </w:r>
    </w:p>
    <w:p w:rsidR="00D724BE" w:rsidRPr="00691E3D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7E40D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модулю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Для изучения </w:t>
      </w:r>
      <w:r w:rsidR="007E40DB"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используется любая м</w:t>
      </w:r>
      <w:r w:rsidRPr="005C7727">
        <w:rPr>
          <w:rFonts w:ascii="Times New Roman" w:hAnsi="Times New Roman"/>
          <w:sz w:val="24"/>
          <w:szCs w:val="24"/>
        </w:rPr>
        <w:t>ультимедийная аудитория. Мультимедийная аудитория оснащена современными средствами воспроизведения и визуализации любой вид</w:t>
      </w:r>
      <w:proofErr w:type="gramStart"/>
      <w:r w:rsidRPr="005C7727">
        <w:rPr>
          <w:rFonts w:ascii="Times New Roman" w:hAnsi="Times New Roman"/>
          <w:sz w:val="24"/>
          <w:szCs w:val="24"/>
        </w:rPr>
        <w:t>ео и ау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дио информации, получения и передачи электронных документов. 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Типовая комплектация мультимедийной аудитории состоит </w:t>
      </w:r>
      <w:proofErr w:type="gramStart"/>
      <w:r w:rsidRPr="005C7727">
        <w:rPr>
          <w:rFonts w:ascii="Times New Roman" w:hAnsi="Times New Roman"/>
          <w:sz w:val="24"/>
          <w:szCs w:val="24"/>
        </w:rPr>
        <w:t>из</w:t>
      </w:r>
      <w:proofErr w:type="gramEnd"/>
      <w:r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проекционного экрана,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акустической системы,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5C7727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Pr="005C7727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5C7727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5C7727">
        <w:rPr>
          <w:rFonts w:ascii="Times New Roman" w:hAnsi="Times New Roman"/>
          <w:color w:val="000000"/>
          <w:sz w:val="24"/>
          <w:szCs w:val="24"/>
        </w:rPr>
        <w:t>, о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C7727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5C7727">
        <w:rPr>
          <w:rFonts w:ascii="Times New Roman" w:hAnsi="Times New Roman"/>
          <w:color w:val="000000"/>
          <w:sz w:val="24"/>
          <w:szCs w:val="24"/>
        </w:rPr>
        <w:t>, интерфейсы подключения:</w:t>
      </w:r>
      <w:proofErr w:type="gramEnd"/>
      <w:r w:rsidRPr="005C772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C7727">
        <w:rPr>
          <w:rFonts w:ascii="Times New Roman" w:hAnsi="Times New Roman"/>
          <w:color w:val="000000"/>
          <w:sz w:val="24"/>
          <w:szCs w:val="24"/>
        </w:rPr>
        <w:t xml:space="preserve">USB, </w:t>
      </w:r>
      <w:proofErr w:type="spellStart"/>
      <w:r w:rsidRPr="005C7727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5C7727">
        <w:rPr>
          <w:rFonts w:ascii="Times New Roman" w:hAnsi="Times New Roman"/>
          <w:color w:val="000000"/>
          <w:sz w:val="24"/>
          <w:szCs w:val="24"/>
        </w:rPr>
        <w:t>, VGA</w:t>
      </w:r>
      <w:r w:rsidR="00691E3D">
        <w:rPr>
          <w:rFonts w:ascii="Times New Roman" w:hAnsi="Times New Roman"/>
          <w:color w:val="000000"/>
          <w:sz w:val="24"/>
          <w:szCs w:val="24"/>
        </w:rPr>
        <w:t>)</w:t>
      </w:r>
      <w:r w:rsidRPr="005C772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5C772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5C7727">
        <w:rPr>
          <w:rFonts w:ascii="Times New Roman" w:hAnsi="Times New Roman"/>
          <w:sz w:val="24"/>
          <w:szCs w:val="24"/>
        </w:rPr>
        <w:t xml:space="preserve"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</w:t>
      </w:r>
      <w:r w:rsidRPr="005C7727">
        <w:rPr>
          <w:rFonts w:ascii="Times New Roman" w:hAnsi="Times New Roman"/>
          <w:sz w:val="24"/>
          <w:szCs w:val="24"/>
        </w:rPr>
        <w:lastRenderedPageBreak/>
        <w:t>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 w:rsidR="00691E3D">
        <w:rPr>
          <w:rFonts w:ascii="Times New Roman" w:hAnsi="Times New Roman"/>
          <w:sz w:val="24"/>
          <w:szCs w:val="24"/>
        </w:rPr>
        <w:t>Колледжа</w:t>
      </w:r>
      <w:r w:rsidRPr="005C7727">
        <w:rPr>
          <w:rFonts w:ascii="Times New Roman" w:hAnsi="Times New Roman"/>
          <w:sz w:val="24"/>
          <w:szCs w:val="24"/>
        </w:rPr>
        <w:t>.</w:t>
      </w:r>
      <w:proofErr w:type="gramEnd"/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</w:t>
      </w:r>
      <w:proofErr w:type="gramStart"/>
      <w:r w:rsidRPr="005C772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</w:t>
      </w:r>
      <w:proofErr w:type="spellStart"/>
      <w:r w:rsidR="00691E3D">
        <w:rPr>
          <w:rFonts w:ascii="Times New Roman" w:hAnsi="Times New Roman"/>
          <w:sz w:val="24"/>
          <w:szCs w:val="24"/>
        </w:rPr>
        <w:t>ссузов</w:t>
      </w:r>
      <w:proofErr w:type="spellEnd"/>
      <w:r w:rsidRPr="005C7727">
        <w:rPr>
          <w:rFonts w:ascii="Times New Roman" w:hAnsi="Times New Roman"/>
          <w:sz w:val="24"/>
          <w:szCs w:val="24"/>
        </w:rPr>
        <w:t xml:space="preserve">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</w:p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Контроль и оценка результатов освоения профессионального модуля </w:t>
      </w:r>
    </w:p>
    <w:p w:rsidR="0026211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62117">
        <w:rPr>
          <w:rFonts w:ascii="Times New Roman" w:hAnsi="Times New Roman"/>
          <w:b/>
          <w:iCs/>
          <w:sz w:val="24"/>
          <w:szCs w:val="24"/>
          <w:lang w:eastAsia="ru-RU"/>
        </w:rPr>
        <w:t>5.1</w:t>
      </w:r>
      <w:r w:rsidRP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Оценочные средства и методические материалы по итогам освоения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дисциплины</w:t>
      </w:r>
    </w:p>
    <w:p w:rsidR="0026211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</w:t>
      </w:r>
      <w:r>
        <w:rPr>
          <w:rFonts w:ascii="Times New Roman" w:hAnsi="Times New Roman"/>
          <w:sz w:val="24"/>
          <w:szCs w:val="24"/>
          <w:lang w:eastAsia="ru-RU"/>
        </w:rPr>
        <w:t>мод</w:t>
      </w:r>
      <w:r w:rsidR="00280537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(в т.</w:t>
      </w:r>
      <w:r w:rsidR="002805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ч. в процессе ее освоения), а также методические материалы, определяющие процедуры этой оценки приводятся в приложении 1 к рабочей программе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АНПОО «ККУ», утвержденным приказом директора от 03.02.2020 г. № 31 о/д и  включает в себя системы оценок: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D724BE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262117" w:rsidRDefault="00262117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5.2 </w:t>
      </w:r>
      <w:r w:rsidRPr="00262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методы оценки результатов освоения профессионального модуля</w:t>
      </w:r>
    </w:p>
    <w:p w:rsidR="00262117" w:rsidRPr="005C7727" w:rsidRDefault="00262117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4"/>
        <w:tblW w:w="9639" w:type="dxa"/>
        <w:tblLayout w:type="fixed"/>
        <w:tblLook w:val="01E0" w:firstRow="1" w:lastRow="1" w:firstColumn="1" w:lastColumn="1" w:noHBand="0" w:noVBand="0"/>
      </w:tblPr>
      <w:tblGrid>
        <w:gridCol w:w="3227"/>
        <w:gridCol w:w="3544"/>
        <w:gridCol w:w="2868"/>
      </w:tblGrid>
      <w:tr w:rsidR="00D724BE" w:rsidRPr="00A5707F" w:rsidTr="00280537">
        <w:trPr>
          <w:trHeight w:val="1098"/>
        </w:trPr>
        <w:tc>
          <w:tcPr>
            <w:tcW w:w="3227" w:type="dxa"/>
            <w:vAlign w:val="center"/>
          </w:tcPr>
          <w:p w:rsidR="00D724BE" w:rsidRPr="00A5707F" w:rsidRDefault="00D724BE" w:rsidP="002805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Код и наименование профессиональных компетенций, формируемых в рамках модуля</w:t>
            </w:r>
          </w:p>
        </w:tc>
        <w:tc>
          <w:tcPr>
            <w:tcW w:w="3544" w:type="dxa"/>
            <w:vAlign w:val="center"/>
          </w:tcPr>
          <w:p w:rsidR="00D724BE" w:rsidRPr="00A5707F" w:rsidRDefault="00D724BE" w:rsidP="002805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Критерии оценки</w:t>
            </w:r>
          </w:p>
        </w:tc>
        <w:tc>
          <w:tcPr>
            <w:tcW w:w="2868" w:type="dxa"/>
            <w:vAlign w:val="center"/>
          </w:tcPr>
          <w:p w:rsidR="00D724BE" w:rsidRPr="00A5707F" w:rsidRDefault="00D724BE" w:rsidP="0028053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Методы оценки</w:t>
            </w:r>
          </w:p>
        </w:tc>
      </w:tr>
      <w:tr w:rsidR="00A5707F" w:rsidRPr="00A5707F" w:rsidTr="00A5707F">
        <w:tc>
          <w:tcPr>
            <w:tcW w:w="3227" w:type="dxa"/>
            <w:vAlign w:val="center"/>
          </w:tcPr>
          <w:p w:rsidR="00A5707F" w:rsidRPr="00A5707F" w:rsidRDefault="00A5707F" w:rsidP="00A570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ПК 1.3. Принимать товары по количеству и качеству.</w:t>
            </w:r>
          </w:p>
        </w:tc>
        <w:tc>
          <w:tcPr>
            <w:tcW w:w="3544" w:type="dxa"/>
            <w:vAlign w:val="center"/>
          </w:tcPr>
          <w:p w:rsidR="00A5707F" w:rsidRPr="00A5707F" w:rsidRDefault="00A5707F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Приемка товаров </w:t>
            </w:r>
            <w:proofErr w:type="gramStart"/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соответствиями</w:t>
            </w:r>
            <w:proofErr w:type="gramEnd"/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 ГК РФ, Закон РФ «О защите прав потребителей», «Правила продажи отдельных видов продажи», Инструкциями, ГОСТами.</w:t>
            </w:r>
          </w:p>
        </w:tc>
        <w:tc>
          <w:tcPr>
            <w:tcW w:w="2868" w:type="dxa"/>
            <w:vMerge w:val="restart"/>
            <w:vAlign w:val="center"/>
          </w:tcPr>
          <w:p w:rsidR="00A5707F" w:rsidRPr="00A5707F" w:rsidRDefault="00A5707F" w:rsidP="00A5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5707F">
              <w:rPr>
                <w:rFonts w:ascii="Times New Roman" w:hAnsi="Times New Roman"/>
                <w:bCs/>
                <w:iCs/>
                <w:sz w:val="22"/>
                <w:szCs w:val="22"/>
              </w:rPr>
              <w:t>Наблюдение на практических занятиях и учебной практике Оценка уровня выполнения заданий. Оценка результатов практических работ.</w:t>
            </w:r>
          </w:p>
          <w:p w:rsidR="00A5707F" w:rsidRPr="00A5707F" w:rsidRDefault="00A5707F" w:rsidP="00A5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5707F">
              <w:rPr>
                <w:rFonts w:ascii="Times New Roman" w:hAnsi="Times New Roman"/>
                <w:bCs/>
                <w:iCs/>
                <w:sz w:val="22"/>
                <w:szCs w:val="22"/>
              </w:rPr>
              <w:t>Тестирование</w:t>
            </w:r>
          </w:p>
          <w:p w:rsidR="00A5707F" w:rsidRPr="00A5707F" w:rsidRDefault="00A5707F" w:rsidP="00A5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5707F">
              <w:rPr>
                <w:rFonts w:ascii="Times New Roman" w:hAnsi="Times New Roman"/>
                <w:bCs/>
                <w:iCs/>
                <w:sz w:val="22"/>
                <w:szCs w:val="22"/>
              </w:rPr>
              <w:t>Решение проблемно-</w:t>
            </w:r>
            <w:r w:rsidRPr="00A5707F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ситуационных задач</w:t>
            </w:r>
          </w:p>
          <w:p w:rsidR="00A5707F" w:rsidRPr="00A5707F" w:rsidRDefault="00A5707F" w:rsidP="00A5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5707F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Оценка выбора решения </w:t>
            </w:r>
            <w:proofErr w:type="spellStart"/>
            <w:r w:rsidRPr="00A5707F">
              <w:rPr>
                <w:rFonts w:ascii="Times New Roman" w:hAnsi="Times New Roman"/>
                <w:bCs/>
                <w:iCs/>
                <w:sz w:val="22"/>
                <w:szCs w:val="22"/>
              </w:rPr>
              <w:t>профессиональ</w:t>
            </w:r>
            <w:proofErr w:type="spellEnd"/>
            <w:r w:rsidRPr="00A5707F">
              <w:rPr>
                <w:rFonts w:ascii="Times New Roman" w:hAnsi="Times New Roman"/>
                <w:bCs/>
                <w:iCs/>
                <w:sz w:val="22"/>
                <w:szCs w:val="22"/>
              </w:rPr>
              <w:t>-</w:t>
            </w:r>
          </w:p>
          <w:p w:rsidR="00A5707F" w:rsidRPr="00A5707F" w:rsidRDefault="00A5707F" w:rsidP="00A5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A5707F">
              <w:rPr>
                <w:rFonts w:ascii="Times New Roman" w:hAnsi="Times New Roman"/>
                <w:bCs/>
                <w:iCs/>
                <w:sz w:val="22"/>
                <w:szCs w:val="22"/>
              </w:rPr>
              <w:t>ной задачи в нестандартной ситуации Опрос.</w:t>
            </w:r>
          </w:p>
          <w:p w:rsidR="00A5707F" w:rsidRPr="00A5707F" w:rsidRDefault="00A5707F" w:rsidP="00A570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5707F" w:rsidRPr="00A5707F" w:rsidTr="00A5707F">
        <w:tc>
          <w:tcPr>
            <w:tcW w:w="3227" w:type="dxa"/>
            <w:vAlign w:val="center"/>
          </w:tcPr>
          <w:p w:rsidR="00A5707F" w:rsidRPr="00A5707F" w:rsidRDefault="00A5707F" w:rsidP="00A570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ПК 1.5. Оказывать основные и дополнительные услуги оптовой и розничной торговли.</w:t>
            </w:r>
          </w:p>
        </w:tc>
        <w:tc>
          <w:tcPr>
            <w:tcW w:w="3544" w:type="dxa"/>
            <w:vAlign w:val="center"/>
          </w:tcPr>
          <w:p w:rsidR="00A5707F" w:rsidRPr="00A5707F" w:rsidRDefault="00A5707F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Оказание основных и дополнительных услуг в соответствии с требованиями ГОСТ «Розничная торговля </w:t>
            </w: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Услуги торговли».</w:t>
            </w:r>
          </w:p>
        </w:tc>
        <w:tc>
          <w:tcPr>
            <w:tcW w:w="2868" w:type="dxa"/>
            <w:vMerge/>
            <w:vAlign w:val="center"/>
          </w:tcPr>
          <w:p w:rsidR="00A5707F" w:rsidRPr="00A5707F" w:rsidRDefault="00A5707F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5707F" w:rsidRPr="00A5707F" w:rsidTr="00A5707F">
        <w:tc>
          <w:tcPr>
            <w:tcW w:w="3227" w:type="dxa"/>
            <w:vAlign w:val="center"/>
          </w:tcPr>
          <w:p w:rsidR="00A5707F" w:rsidRPr="00A5707F" w:rsidRDefault="00A5707F" w:rsidP="00A570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ПК 1.10. Эксплуатировать торгово-технологическое оборудование.</w:t>
            </w:r>
          </w:p>
        </w:tc>
        <w:tc>
          <w:tcPr>
            <w:tcW w:w="3544" w:type="dxa"/>
            <w:vAlign w:val="center"/>
          </w:tcPr>
          <w:p w:rsidR="00A5707F" w:rsidRPr="00A5707F" w:rsidRDefault="00A5707F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Эксплуатация торгово-технологического оборудования, в соответствии с правилами эксплуатации и охраны труда.</w:t>
            </w:r>
          </w:p>
        </w:tc>
        <w:tc>
          <w:tcPr>
            <w:tcW w:w="2868" w:type="dxa"/>
            <w:vMerge/>
            <w:vAlign w:val="center"/>
          </w:tcPr>
          <w:p w:rsidR="00A5707F" w:rsidRPr="00A5707F" w:rsidRDefault="00A5707F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A5707F" w:rsidRPr="00A5707F" w:rsidTr="00A5707F">
        <w:tc>
          <w:tcPr>
            <w:tcW w:w="3227" w:type="dxa"/>
            <w:vAlign w:val="center"/>
          </w:tcPr>
          <w:p w:rsidR="00A5707F" w:rsidRPr="00A5707F" w:rsidRDefault="00A5707F" w:rsidP="00A570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      </w:r>
          </w:p>
        </w:tc>
        <w:tc>
          <w:tcPr>
            <w:tcW w:w="3544" w:type="dxa"/>
            <w:vAlign w:val="center"/>
          </w:tcPr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Соответствие оформления организационно-распорядительных и товаросопроводительных документов установленным требованиям (стандартам);</w:t>
            </w:r>
          </w:p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Правильность составления организационно-распорядительных и товаросопроводительных документов;</w:t>
            </w:r>
          </w:p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Организация хранения организационно-распорядительных и товаросопроводительных документов в соответствии с установленными требованиями (стандартами);</w:t>
            </w:r>
          </w:p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Грамотность и скорость составления и оформления организационно-распорядительных и товаросопроводительных документов при работе с автоматизированными системами</w:t>
            </w:r>
          </w:p>
        </w:tc>
        <w:tc>
          <w:tcPr>
            <w:tcW w:w="2868" w:type="dxa"/>
            <w:vMerge/>
            <w:vAlign w:val="center"/>
          </w:tcPr>
          <w:p w:rsidR="00A5707F" w:rsidRPr="00A5707F" w:rsidRDefault="00A5707F" w:rsidP="0033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5707F" w:rsidRPr="00A5707F" w:rsidTr="00A5707F">
        <w:tc>
          <w:tcPr>
            <w:tcW w:w="3227" w:type="dxa"/>
            <w:vAlign w:val="center"/>
          </w:tcPr>
          <w:p w:rsidR="00A5707F" w:rsidRPr="00A5707F" w:rsidRDefault="00A5707F" w:rsidP="00A570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      </w:r>
          </w:p>
        </w:tc>
        <w:tc>
          <w:tcPr>
            <w:tcW w:w="3544" w:type="dxa"/>
            <w:vAlign w:val="center"/>
          </w:tcPr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Обоснованность принятия решений при реализации сбытовой политики;</w:t>
            </w:r>
          </w:p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Правильность оценки конкурентоспособности товаров;</w:t>
            </w:r>
          </w:p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Правильность оценки конкурентных преимуществ организации</w:t>
            </w:r>
          </w:p>
        </w:tc>
        <w:tc>
          <w:tcPr>
            <w:tcW w:w="2868" w:type="dxa"/>
            <w:vMerge/>
            <w:vAlign w:val="center"/>
          </w:tcPr>
          <w:p w:rsidR="00A5707F" w:rsidRPr="00A5707F" w:rsidRDefault="00A5707F" w:rsidP="00330014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</w:p>
        </w:tc>
      </w:tr>
      <w:tr w:rsidR="00A5707F" w:rsidRPr="00A5707F" w:rsidTr="00A5707F">
        <w:tc>
          <w:tcPr>
            <w:tcW w:w="3227" w:type="dxa"/>
            <w:vAlign w:val="center"/>
          </w:tcPr>
          <w:p w:rsidR="00A5707F" w:rsidRPr="00A5707F" w:rsidRDefault="00A5707F" w:rsidP="00A570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ПК 3.3. Оценивать и расшифровывать маркировку в соответствии с установленными требованиями.</w:t>
            </w:r>
          </w:p>
        </w:tc>
        <w:tc>
          <w:tcPr>
            <w:tcW w:w="3544" w:type="dxa"/>
            <w:vAlign w:val="center"/>
          </w:tcPr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структурных элементов маркировки, видов информации и видов информационных знаков</w:t>
            </w:r>
          </w:p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Расшифровки маркировки, установления соответствия маркировки НД.</w:t>
            </w:r>
          </w:p>
        </w:tc>
        <w:tc>
          <w:tcPr>
            <w:tcW w:w="2868" w:type="dxa"/>
            <w:vMerge/>
            <w:vAlign w:val="center"/>
          </w:tcPr>
          <w:p w:rsidR="00A5707F" w:rsidRPr="00A5707F" w:rsidRDefault="00A5707F" w:rsidP="00330014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A5707F" w:rsidRPr="00A5707F" w:rsidTr="00A5707F">
        <w:tc>
          <w:tcPr>
            <w:tcW w:w="3227" w:type="dxa"/>
            <w:vAlign w:val="center"/>
          </w:tcPr>
          <w:p w:rsidR="00A5707F" w:rsidRPr="00A5707F" w:rsidRDefault="00A5707F" w:rsidP="00A570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ПК 3.5. Контролировать условия и сроки хранения и транспортирования товаров, обеспечивать их </w:t>
            </w:r>
            <w:proofErr w:type="spellStart"/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сохраняемость</w:t>
            </w:r>
            <w:proofErr w:type="spellEnd"/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, проверять соблюдение требований к оформлению сопроводительных документов.</w:t>
            </w:r>
          </w:p>
        </w:tc>
        <w:tc>
          <w:tcPr>
            <w:tcW w:w="3544" w:type="dxa"/>
            <w:vAlign w:val="center"/>
          </w:tcPr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 санитарно-эпидемиологических требований к товарам, упаковке, условиям и срокам хранения в соответствии с НД.</w:t>
            </w:r>
          </w:p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Контролировать условия и сроки хранения и транспортирования, санитарно-эпидемиологические требования к ним</w:t>
            </w:r>
          </w:p>
        </w:tc>
        <w:tc>
          <w:tcPr>
            <w:tcW w:w="2868" w:type="dxa"/>
            <w:vMerge/>
            <w:vAlign w:val="center"/>
          </w:tcPr>
          <w:p w:rsidR="00A5707F" w:rsidRPr="00A5707F" w:rsidRDefault="00A5707F" w:rsidP="00330014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</w:p>
        </w:tc>
      </w:tr>
      <w:tr w:rsidR="00A5707F" w:rsidRPr="00A5707F" w:rsidTr="00A5707F">
        <w:tc>
          <w:tcPr>
            <w:tcW w:w="3227" w:type="dxa"/>
            <w:vAlign w:val="center"/>
          </w:tcPr>
          <w:p w:rsidR="00A5707F" w:rsidRPr="00A5707F" w:rsidRDefault="00A5707F" w:rsidP="00A570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ПК 3.6. Обеспечивать соблюдение санитарно-эпидемиологических </w:t>
            </w: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требований к товарам и упаковке, оценивать качество процессов в соответствии с установленными требованиями.</w:t>
            </w:r>
          </w:p>
        </w:tc>
        <w:tc>
          <w:tcPr>
            <w:tcW w:w="3544" w:type="dxa"/>
            <w:vAlign w:val="center"/>
          </w:tcPr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Установления соответствия упаковки требованиям НД.</w:t>
            </w:r>
          </w:p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Выявление наличия недопустимых </w:t>
            </w: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пищевых добавок.</w:t>
            </w:r>
          </w:p>
          <w:p w:rsidR="00A5707F" w:rsidRPr="00A5707F" w:rsidRDefault="00A5707F" w:rsidP="00A5707F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5707F">
              <w:rPr>
                <w:rFonts w:ascii="Times New Roman" w:hAnsi="Times New Roman"/>
                <w:sz w:val="22"/>
                <w:szCs w:val="22"/>
                <w:lang w:eastAsia="ru-RU"/>
              </w:rPr>
              <w:t>Проверка соответствия товаров санитарно-эпидемиологическим требованиям</w:t>
            </w:r>
          </w:p>
          <w:p w:rsidR="00A5707F" w:rsidRPr="00A5707F" w:rsidRDefault="00A5707F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868" w:type="dxa"/>
            <w:vMerge/>
            <w:vAlign w:val="center"/>
          </w:tcPr>
          <w:p w:rsidR="00A5707F" w:rsidRPr="00A5707F" w:rsidRDefault="00A5707F" w:rsidP="00330014">
            <w:pPr>
              <w:spacing w:after="0" w:line="240" w:lineRule="auto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</w:p>
        </w:tc>
      </w:tr>
    </w:tbl>
    <w:p w:rsidR="00D724BE" w:rsidRPr="005C7727" w:rsidRDefault="00D724BE" w:rsidP="00D0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1779" w:rsidRDefault="004D1779" w:rsidP="00D0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779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177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D1779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  <w:r w:rsidR="00D040C0">
        <w:rPr>
          <w:rFonts w:ascii="Times New Roman" w:hAnsi="Times New Roman"/>
          <w:sz w:val="24"/>
          <w:szCs w:val="24"/>
        </w:rPr>
        <w:t xml:space="preserve"> </w:t>
      </w:r>
    </w:p>
    <w:p w:rsidR="00D040C0" w:rsidRPr="004D1779" w:rsidRDefault="00D040C0" w:rsidP="00D040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49"/>
        <w:gridCol w:w="3985"/>
        <w:gridCol w:w="1920"/>
      </w:tblGrid>
      <w:tr w:rsidR="004D1779" w:rsidRPr="00D040C0" w:rsidTr="004D1779">
        <w:trPr>
          <w:trHeight w:val="56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40C0">
              <w:rPr>
                <w:rFonts w:ascii="Times New Roman" w:hAnsi="Times New Roman"/>
                <w:lang w:eastAsia="ru-RU"/>
              </w:rPr>
              <w:t>Код и наименование общих компетенций, формируемых в рамках модуля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40C0">
              <w:rPr>
                <w:rFonts w:ascii="Times New Roman" w:hAnsi="Times New Roman"/>
                <w:lang w:eastAsia="ru-RU"/>
              </w:rPr>
              <w:t>Критерии оценки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779" w:rsidRPr="00D040C0" w:rsidRDefault="004D1779" w:rsidP="004D17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40C0">
              <w:rPr>
                <w:rFonts w:ascii="Times New Roman" w:hAnsi="Times New Roman"/>
                <w:lang w:eastAsia="ru-RU"/>
              </w:rPr>
              <w:t>Методы оценки</w:t>
            </w:r>
          </w:p>
        </w:tc>
      </w:tr>
      <w:tr w:rsidR="00330014" w:rsidRPr="00D040C0" w:rsidTr="00330014">
        <w:trPr>
          <w:trHeight w:val="850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5916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ОК-1.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lang w:eastAsia="ru-RU"/>
              </w:rPr>
              <w:t>демонстрация интереса к будущей профессии</w:t>
            </w:r>
          </w:p>
        </w:tc>
        <w:tc>
          <w:tcPr>
            <w:tcW w:w="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014" w:rsidRPr="00D040C0" w:rsidRDefault="00330014" w:rsidP="00330014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040C0">
              <w:rPr>
                <w:rFonts w:ascii="Times New Roman" w:hAnsi="Times New Roman"/>
                <w:bCs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30014" w:rsidRPr="00D040C0" w:rsidTr="005916F5">
        <w:trPr>
          <w:trHeight w:val="158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5916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ОК-2.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lang w:eastAsia="ru-RU"/>
              </w:rPr>
              <w:t>выбор и применение методов и способов решения профессиональных задач в области  товароведения;</w:t>
            </w:r>
          </w:p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lang w:eastAsia="ru-RU"/>
              </w:rPr>
              <w:t>оценка эффективности и качества выполнения задач;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014" w:rsidRPr="00D040C0" w:rsidRDefault="00330014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330014" w:rsidRPr="00D040C0" w:rsidTr="005916F5">
        <w:trPr>
          <w:trHeight w:val="107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5916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ОК-3.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 xml:space="preserve">решение стандартных и нестандартных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профессиональных задач в области товароведения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014" w:rsidRPr="00D040C0" w:rsidRDefault="00330014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330014" w:rsidRPr="00D040C0" w:rsidTr="005916F5">
        <w:trPr>
          <w:trHeight w:val="351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5916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ОК-4.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 xml:space="preserve">эффективный поиск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необходимой информации;</w:t>
            </w:r>
          </w:p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 xml:space="preserve">использование различных источников, включая </w:t>
            </w:r>
            <w:proofErr w:type="gramStart"/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>электронные</w:t>
            </w:r>
            <w:proofErr w:type="gramEnd"/>
          </w:p>
        </w:tc>
        <w:tc>
          <w:tcPr>
            <w:tcW w:w="9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014" w:rsidRPr="00D040C0" w:rsidRDefault="00330014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330014" w:rsidRPr="00D040C0" w:rsidTr="005916F5">
        <w:trPr>
          <w:trHeight w:val="63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5916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ОК-6.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014" w:rsidRPr="00D040C0" w:rsidRDefault="00330014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330014" w:rsidRPr="00D040C0" w:rsidTr="005916F5">
        <w:trPr>
          <w:trHeight w:val="107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C220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220D2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C220D2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C220D2">
              <w:rPr>
                <w:rFonts w:ascii="Times New Roman" w:eastAsia="Times New Roman" w:hAnsi="Times New Roman"/>
                <w:lang w:eastAsia="ru-RU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>оценка эффективности и качества выполнения заданий;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0014" w:rsidRPr="00D040C0" w:rsidRDefault="00330014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330014" w:rsidRPr="00D040C0" w:rsidTr="005916F5">
        <w:trPr>
          <w:trHeight w:val="1077"/>
        </w:trPr>
        <w:tc>
          <w:tcPr>
            <w:tcW w:w="2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014" w:rsidRPr="00C6498F" w:rsidRDefault="00330014" w:rsidP="00591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ОК-12.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Соблюдать действующее законодательство и обязательные требования нормативно-правовых документов, а также требования стандартов и иных нормативных документов.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014" w:rsidRPr="00C6498F" w:rsidRDefault="00330014" w:rsidP="00330014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>применение требований нормативн</w:t>
            </w:r>
            <w:proofErr w:type="gramStart"/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>о-</w:t>
            </w:r>
            <w:proofErr w:type="gramEnd"/>
            <w:r w:rsidRPr="00C6498F">
              <w:rPr>
                <w:rFonts w:ascii="Times New Roman" w:eastAsia="Times New Roman" w:hAnsi="Times New Roman"/>
                <w:bCs/>
                <w:lang w:eastAsia="ru-RU"/>
              </w:rPr>
              <w:t xml:space="preserve"> правовых и нормативно-технических документов в решении </w:t>
            </w:r>
            <w:r w:rsidRPr="00C6498F">
              <w:rPr>
                <w:rFonts w:ascii="Times New Roman" w:eastAsia="Times New Roman" w:hAnsi="Times New Roman"/>
                <w:lang w:eastAsia="ru-RU"/>
              </w:rPr>
              <w:t>профессиональных задач в области товароведения</w:t>
            </w:r>
          </w:p>
        </w:tc>
        <w:tc>
          <w:tcPr>
            <w:tcW w:w="97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0014" w:rsidRPr="00D040C0" w:rsidRDefault="00330014" w:rsidP="004D177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:rsidR="00D724BE" w:rsidRPr="00BE0452" w:rsidRDefault="00D724BE" w:rsidP="00864BCC">
      <w:pPr>
        <w:rPr>
          <w:rFonts w:ascii="Times New Roman" w:hAnsi="Times New Roman"/>
          <w:sz w:val="24"/>
          <w:szCs w:val="24"/>
        </w:rPr>
      </w:pPr>
    </w:p>
    <w:p w:rsidR="00D724BE" w:rsidRPr="004926A8" w:rsidRDefault="00D724BE" w:rsidP="007F66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724BE" w:rsidRPr="004926A8" w:rsidRDefault="00D724BE" w:rsidP="004D5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724BE" w:rsidRPr="004926A8" w:rsidSect="00D068B5">
      <w:footerReference w:type="default" r:id="rId28"/>
      <w:pgSz w:w="11906" w:h="16838" w:code="57"/>
      <w:pgMar w:top="851" w:right="567" w:bottom="851" w:left="1701" w:header="680" w:footer="794" w:gutter="0"/>
      <w:pgNumType w:start="1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E9" w:rsidRDefault="00803FE9">
      <w:pPr>
        <w:spacing w:after="0" w:line="240" w:lineRule="auto"/>
      </w:pPr>
      <w:r>
        <w:separator/>
      </w:r>
    </w:p>
  </w:endnote>
  <w:endnote w:type="continuationSeparator" w:id="0">
    <w:p w:rsidR="00803FE9" w:rsidRDefault="0080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F5" w:rsidRDefault="005916F5" w:rsidP="005C77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16F5" w:rsidRDefault="005916F5" w:rsidP="005C77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F5" w:rsidRDefault="005916F5" w:rsidP="005C7727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F5" w:rsidRPr="00A25789" w:rsidRDefault="005916F5" w:rsidP="00237A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E9" w:rsidRDefault="00803FE9">
      <w:pPr>
        <w:spacing w:after="0" w:line="240" w:lineRule="auto"/>
      </w:pPr>
      <w:r>
        <w:separator/>
      </w:r>
    </w:p>
  </w:footnote>
  <w:footnote w:type="continuationSeparator" w:id="0">
    <w:p w:rsidR="00803FE9" w:rsidRDefault="0080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F5" w:rsidRPr="00AD1648" w:rsidRDefault="005916F5">
    <w:pPr>
      <w:pStyle w:val="af2"/>
      <w:jc w:val="center"/>
      <w:rPr>
        <w:sz w:val="24"/>
      </w:rPr>
    </w:pPr>
    <w:r w:rsidRPr="00AD1648">
      <w:rPr>
        <w:sz w:val="24"/>
      </w:rPr>
      <w:fldChar w:fldCharType="begin"/>
    </w:r>
    <w:r w:rsidRPr="00AD1648">
      <w:rPr>
        <w:sz w:val="24"/>
      </w:rPr>
      <w:instrText>PAGE   \* MERGEFORMAT</w:instrText>
    </w:r>
    <w:r w:rsidRPr="00AD1648">
      <w:rPr>
        <w:sz w:val="24"/>
      </w:rPr>
      <w:fldChar w:fldCharType="separate"/>
    </w:r>
    <w:r w:rsidR="002802E1">
      <w:rPr>
        <w:noProof/>
        <w:sz w:val="24"/>
      </w:rPr>
      <w:t>2</w:t>
    </w:r>
    <w:r w:rsidRPr="00AD1648">
      <w:rPr>
        <w:noProof/>
        <w:sz w:val="24"/>
      </w:rPr>
      <w:fldChar w:fldCharType="end"/>
    </w:r>
  </w:p>
  <w:p w:rsidR="005916F5" w:rsidRDefault="005916F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021D3EF0"/>
    <w:multiLevelType w:val="hybridMultilevel"/>
    <w:tmpl w:val="9F5C0F08"/>
    <w:lvl w:ilvl="0" w:tplc="1AEEA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65554"/>
    <w:multiLevelType w:val="hybridMultilevel"/>
    <w:tmpl w:val="9F9E00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DBE63E0"/>
    <w:multiLevelType w:val="hybridMultilevel"/>
    <w:tmpl w:val="B5C4BE7C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DC7667"/>
    <w:multiLevelType w:val="hybridMultilevel"/>
    <w:tmpl w:val="A1941220"/>
    <w:lvl w:ilvl="0" w:tplc="9D065AD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21B6E"/>
    <w:multiLevelType w:val="hybridMultilevel"/>
    <w:tmpl w:val="E124CD5A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0C6420B"/>
    <w:multiLevelType w:val="hybridMultilevel"/>
    <w:tmpl w:val="DF486C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14F648F5"/>
    <w:multiLevelType w:val="hybridMultilevel"/>
    <w:tmpl w:val="FFC2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503B0"/>
    <w:multiLevelType w:val="hybridMultilevel"/>
    <w:tmpl w:val="9F4CB8D0"/>
    <w:lvl w:ilvl="0" w:tplc="960CD8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F57E9D"/>
    <w:multiLevelType w:val="hybridMultilevel"/>
    <w:tmpl w:val="F792558A"/>
    <w:lvl w:ilvl="0" w:tplc="666463E8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7B769C3"/>
    <w:multiLevelType w:val="hybridMultilevel"/>
    <w:tmpl w:val="5EB8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1102F2"/>
    <w:multiLevelType w:val="hybridMultilevel"/>
    <w:tmpl w:val="428C76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D33E2"/>
    <w:multiLevelType w:val="hybridMultilevel"/>
    <w:tmpl w:val="20863E2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B3A5F"/>
    <w:multiLevelType w:val="hybridMultilevel"/>
    <w:tmpl w:val="3C1C7D22"/>
    <w:lvl w:ilvl="0" w:tplc="114603D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6554305"/>
    <w:multiLevelType w:val="hybridMultilevel"/>
    <w:tmpl w:val="D264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645F"/>
    <w:multiLevelType w:val="hybridMultilevel"/>
    <w:tmpl w:val="BED2FA7E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5A65E04"/>
    <w:multiLevelType w:val="hybridMultilevel"/>
    <w:tmpl w:val="0A827C96"/>
    <w:lvl w:ilvl="0" w:tplc="C0B687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E243FD"/>
    <w:multiLevelType w:val="hybridMultilevel"/>
    <w:tmpl w:val="EDF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B3058"/>
    <w:multiLevelType w:val="hybridMultilevel"/>
    <w:tmpl w:val="4892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2507E1"/>
    <w:multiLevelType w:val="hybridMultilevel"/>
    <w:tmpl w:val="C140371A"/>
    <w:lvl w:ilvl="0" w:tplc="1AEEA23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3CD91852"/>
    <w:multiLevelType w:val="hybridMultilevel"/>
    <w:tmpl w:val="FF60B420"/>
    <w:lvl w:ilvl="0" w:tplc="8A98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43641C88"/>
    <w:multiLevelType w:val="hybridMultilevel"/>
    <w:tmpl w:val="4D2AB430"/>
    <w:lvl w:ilvl="0" w:tplc="114603D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0B87948"/>
    <w:multiLevelType w:val="hybridMultilevel"/>
    <w:tmpl w:val="351CDD82"/>
    <w:lvl w:ilvl="0" w:tplc="797279F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>
    <w:nsid w:val="5445160D"/>
    <w:multiLevelType w:val="hybridMultilevel"/>
    <w:tmpl w:val="4C5AB19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9">
    <w:nsid w:val="592368D9"/>
    <w:multiLevelType w:val="hybridMultilevel"/>
    <w:tmpl w:val="D834BF2A"/>
    <w:lvl w:ilvl="0" w:tplc="278ED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1795A"/>
    <w:multiLevelType w:val="hybridMultilevel"/>
    <w:tmpl w:val="4B3A5C16"/>
    <w:lvl w:ilvl="0" w:tplc="7808552E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D7937E8"/>
    <w:multiLevelType w:val="hybridMultilevel"/>
    <w:tmpl w:val="0156BB52"/>
    <w:lvl w:ilvl="0" w:tplc="50B47C9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E151E23"/>
    <w:multiLevelType w:val="hybridMultilevel"/>
    <w:tmpl w:val="7D38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47A1A"/>
    <w:multiLevelType w:val="hybridMultilevel"/>
    <w:tmpl w:val="EFEE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13A25"/>
    <w:multiLevelType w:val="hybridMultilevel"/>
    <w:tmpl w:val="C85CE672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F8D78B0"/>
    <w:multiLevelType w:val="hybridMultilevel"/>
    <w:tmpl w:val="922E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191D3B"/>
    <w:multiLevelType w:val="hybridMultilevel"/>
    <w:tmpl w:val="3944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D813988"/>
    <w:multiLevelType w:val="hybridMultilevel"/>
    <w:tmpl w:val="C5664C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8">
    <w:nsid w:val="77DC7BF9"/>
    <w:multiLevelType w:val="multilevel"/>
    <w:tmpl w:val="9250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0E3D81"/>
    <w:multiLevelType w:val="hybridMultilevel"/>
    <w:tmpl w:val="11CC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7F454301"/>
    <w:multiLevelType w:val="multilevel"/>
    <w:tmpl w:val="6C18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"/>
  </w:num>
  <w:num w:numId="3">
    <w:abstractNumId w:val="14"/>
  </w:num>
  <w:num w:numId="4">
    <w:abstractNumId w:val="21"/>
  </w:num>
  <w:num w:numId="5">
    <w:abstractNumId w:val="23"/>
  </w:num>
  <w:num w:numId="6">
    <w:abstractNumId w:val="18"/>
  </w:num>
  <w:num w:numId="7">
    <w:abstractNumId w:val="15"/>
  </w:num>
  <w:num w:numId="8">
    <w:abstractNumId w:val="26"/>
  </w:num>
  <w:num w:numId="9">
    <w:abstractNumId w:val="10"/>
  </w:num>
  <w:num w:numId="10">
    <w:abstractNumId w:val="30"/>
  </w:num>
  <w:num w:numId="11">
    <w:abstractNumId w:val="19"/>
  </w:num>
  <w:num w:numId="12">
    <w:abstractNumId w:val="6"/>
  </w:num>
  <w:num w:numId="13">
    <w:abstractNumId w:val="35"/>
  </w:num>
  <w:num w:numId="14">
    <w:abstractNumId w:val="24"/>
  </w:num>
  <w:num w:numId="15">
    <w:abstractNumId w:val="36"/>
  </w:num>
  <w:num w:numId="16">
    <w:abstractNumId w:val="7"/>
  </w:num>
  <w:num w:numId="17">
    <w:abstractNumId w:val="34"/>
  </w:num>
  <w:num w:numId="18">
    <w:abstractNumId w:val="22"/>
  </w:num>
  <w:num w:numId="19">
    <w:abstractNumId w:val="1"/>
  </w:num>
  <w:num w:numId="20">
    <w:abstractNumId w:val="4"/>
  </w:num>
  <w:num w:numId="21">
    <w:abstractNumId w:val="1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8"/>
  </w:num>
  <w:num w:numId="25">
    <w:abstractNumId w:val="39"/>
  </w:num>
  <w:num w:numId="26">
    <w:abstractNumId w:val="17"/>
  </w:num>
  <w:num w:numId="27">
    <w:abstractNumId w:val="33"/>
  </w:num>
  <w:num w:numId="28">
    <w:abstractNumId w:val="29"/>
  </w:num>
  <w:num w:numId="29">
    <w:abstractNumId w:val="32"/>
  </w:num>
  <w:num w:numId="30">
    <w:abstractNumId w:val="20"/>
  </w:num>
  <w:num w:numId="31">
    <w:abstractNumId w:val="16"/>
  </w:num>
  <w:num w:numId="32">
    <w:abstractNumId w:val="8"/>
  </w:num>
  <w:num w:numId="33">
    <w:abstractNumId w:val="9"/>
  </w:num>
  <w:num w:numId="34">
    <w:abstractNumId w:val="5"/>
  </w:num>
  <w:num w:numId="35">
    <w:abstractNumId w:val="12"/>
  </w:num>
  <w:num w:numId="36">
    <w:abstractNumId w:val="27"/>
  </w:num>
  <w:num w:numId="37">
    <w:abstractNumId w:val="31"/>
  </w:num>
  <w:num w:numId="38">
    <w:abstractNumId w:val="2"/>
  </w:num>
  <w:num w:numId="39">
    <w:abstractNumId w:val="13"/>
  </w:num>
  <w:num w:numId="40">
    <w:abstractNumId w:val="38"/>
  </w:num>
  <w:num w:numId="41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7"/>
    <w:rsid w:val="00024C22"/>
    <w:rsid w:val="000A7F07"/>
    <w:rsid w:val="000D6956"/>
    <w:rsid w:val="000E4850"/>
    <w:rsid w:val="001527F2"/>
    <w:rsid w:val="00162BE3"/>
    <w:rsid w:val="001F0827"/>
    <w:rsid w:val="00234ABA"/>
    <w:rsid w:val="00237AF1"/>
    <w:rsid w:val="00262117"/>
    <w:rsid w:val="00264C77"/>
    <w:rsid w:val="00266E76"/>
    <w:rsid w:val="00272A0F"/>
    <w:rsid w:val="002802E1"/>
    <w:rsid w:val="00280537"/>
    <w:rsid w:val="00291BBB"/>
    <w:rsid w:val="00297AD7"/>
    <w:rsid w:val="002C4B5A"/>
    <w:rsid w:val="002D008A"/>
    <w:rsid w:val="00302084"/>
    <w:rsid w:val="003028A6"/>
    <w:rsid w:val="00330014"/>
    <w:rsid w:val="00330ADB"/>
    <w:rsid w:val="003716B2"/>
    <w:rsid w:val="00381D97"/>
    <w:rsid w:val="003942FE"/>
    <w:rsid w:val="003B7477"/>
    <w:rsid w:val="003E79F4"/>
    <w:rsid w:val="0043130E"/>
    <w:rsid w:val="00463EC0"/>
    <w:rsid w:val="004926A8"/>
    <w:rsid w:val="004B76D1"/>
    <w:rsid w:val="004D1779"/>
    <w:rsid w:val="004D4729"/>
    <w:rsid w:val="004D5959"/>
    <w:rsid w:val="004E69A6"/>
    <w:rsid w:val="00510C24"/>
    <w:rsid w:val="00530372"/>
    <w:rsid w:val="0055709E"/>
    <w:rsid w:val="005916F5"/>
    <w:rsid w:val="005C2ED6"/>
    <w:rsid w:val="005C7727"/>
    <w:rsid w:val="005F2274"/>
    <w:rsid w:val="005F4962"/>
    <w:rsid w:val="00601A78"/>
    <w:rsid w:val="0062747A"/>
    <w:rsid w:val="00634095"/>
    <w:rsid w:val="00691E3D"/>
    <w:rsid w:val="006D2E39"/>
    <w:rsid w:val="006D79B9"/>
    <w:rsid w:val="00712D75"/>
    <w:rsid w:val="0072138A"/>
    <w:rsid w:val="00763CA3"/>
    <w:rsid w:val="00764098"/>
    <w:rsid w:val="007660FF"/>
    <w:rsid w:val="007707F2"/>
    <w:rsid w:val="007851A6"/>
    <w:rsid w:val="00790821"/>
    <w:rsid w:val="007932D9"/>
    <w:rsid w:val="007D3E94"/>
    <w:rsid w:val="007D5A37"/>
    <w:rsid w:val="007E40DB"/>
    <w:rsid w:val="007F66CF"/>
    <w:rsid w:val="00803FE9"/>
    <w:rsid w:val="00835509"/>
    <w:rsid w:val="00847A59"/>
    <w:rsid w:val="00855674"/>
    <w:rsid w:val="00864BCC"/>
    <w:rsid w:val="0089384E"/>
    <w:rsid w:val="008A4856"/>
    <w:rsid w:val="008B4952"/>
    <w:rsid w:val="00904996"/>
    <w:rsid w:val="00943CF7"/>
    <w:rsid w:val="009A6D29"/>
    <w:rsid w:val="00A25789"/>
    <w:rsid w:val="00A52BD7"/>
    <w:rsid w:val="00A5707F"/>
    <w:rsid w:val="00A61099"/>
    <w:rsid w:val="00A63573"/>
    <w:rsid w:val="00A94A24"/>
    <w:rsid w:val="00AC3E1A"/>
    <w:rsid w:val="00AD1648"/>
    <w:rsid w:val="00AF28C9"/>
    <w:rsid w:val="00B143A7"/>
    <w:rsid w:val="00B84612"/>
    <w:rsid w:val="00B87191"/>
    <w:rsid w:val="00BA2F9D"/>
    <w:rsid w:val="00BA6497"/>
    <w:rsid w:val="00BE0452"/>
    <w:rsid w:val="00C20296"/>
    <w:rsid w:val="00C220D2"/>
    <w:rsid w:val="00C34742"/>
    <w:rsid w:val="00C43035"/>
    <w:rsid w:val="00C52E86"/>
    <w:rsid w:val="00C54F3C"/>
    <w:rsid w:val="00C7254F"/>
    <w:rsid w:val="00C740B1"/>
    <w:rsid w:val="00C75E1E"/>
    <w:rsid w:val="00C816A3"/>
    <w:rsid w:val="00CA58A1"/>
    <w:rsid w:val="00CB4BB2"/>
    <w:rsid w:val="00CB6669"/>
    <w:rsid w:val="00CB775A"/>
    <w:rsid w:val="00CD5E20"/>
    <w:rsid w:val="00CE26F2"/>
    <w:rsid w:val="00CE5080"/>
    <w:rsid w:val="00CF2C85"/>
    <w:rsid w:val="00CF55C9"/>
    <w:rsid w:val="00D040C0"/>
    <w:rsid w:val="00D044EC"/>
    <w:rsid w:val="00D068B5"/>
    <w:rsid w:val="00D21321"/>
    <w:rsid w:val="00D724BE"/>
    <w:rsid w:val="00DC4069"/>
    <w:rsid w:val="00E0453E"/>
    <w:rsid w:val="00E0634D"/>
    <w:rsid w:val="00E06621"/>
    <w:rsid w:val="00E51AFB"/>
    <w:rsid w:val="00E76307"/>
    <w:rsid w:val="00EA038A"/>
    <w:rsid w:val="00F00052"/>
    <w:rsid w:val="00F61684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c">
    <w:name w:val="List"/>
    <w:basedOn w:val="a"/>
    <w:uiPriority w:val="99"/>
    <w:semiHidden/>
    <w:unhideWhenUsed/>
    <w:locked/>
    <w:rsid w:val="004D17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c">
    <w:name w:val="List"/>
    <w:basedOn w:val="a"/>
    <w:uiPriority w:val="99"/>
    <w:semiHidden/>
    <w:unhideWhenUsed/>
    <w:locked/>
    <w:rsid w:val="004D17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biblioclub.ru/index.php?page=book&amp;id=573389" TargetMode="External"/><Relationship Id="rId26" Type="http://schemas.openxmlformats.org/officeDocument/2006/relationships/hyperlink" Target="https://www.gost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book&amp;id=463641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&#1054;&#1083;&#1100;&#1075;&#1072;\Desktop\&#1050;&#1086;&#1084;&#1084;&#1077;&#1088;&#1094;&#1080;&#1103;%20(&#1087;&#1086;%20&#1086;&#1090;&#1088;&#1072;&#1089;&#1083;&#1103;&#1084;)\&#1044;&#1080;&#1089;&#1094;&#1080;&#1087;&#1083;&#1080;&#1085;&#1099;%20&#1055;&#1052;\&#1055;&#1052;.02\eLIBRARY.RU" TargetMode="External"/><Relationship Id="rId17" Type="http://schemas.openxmlformats.org/officeDocument/2006/relationships/hyperlink" Target="https://biblioclub.ru/index.php?page=book&amp;id=463609" TargetMode="External"/><Relationship Id="rId25" Type="http://schemas.openxmlformats.org/officeDocument/2006/relationships/hyperlink" Target="https://www.rospotrebnadzo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29793" TargetMode="External"/><Relationship Id="rId20" Type="http://schemas.openxmlformats.org/officeDocument/2006/relationships/hyperlink" Target="https://biblioclub.ru/index.php?page=book&amp;id=61783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biblioclub.ru/index.php?page=book&amp;id=6028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116036" TargetMode="External"/><Relationship Id="rId23" Type="http://schemas.openxmlformats.org/officeDocument/2006/relationships/hyperlink" Target="https://biblioclub.ru/index.php?page=book&amp;id=573214" TargetMode="External"/><Relationship Id="rId28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45542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2" Type="http://schemas.openxmlformats.org/officeDocument/2006/relationships/hyperlink" Target="https://biblioclub.ru/index.php?page=book&amp;id=496075" TargetMode="External"/><Relationship Id="rId27" Type="http://schemas.openxmlformats.org/officeDocument/2006/relationships/hyperlink" Target="https://docs.cntd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2641-E8A4-4DEA-8A6B-98C992AD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3202</Words>
  <Characters>26144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</cp:lastModifiedBy>
  <cp:revision>6</cp:revision>
  <cp:lastPrinted>2019-11-28T11:27:00Z</cp:lastPrinted>
  <dcterms:created xsi:type="dcterms:W3CDTF">2021-08-02T19:35:00Z</dcterms:created>
  <dcterms:modified xsi:type="dcterms:W3CDTF">2021-09-17T17:05:00Z</dcterms:modified>
</cp:coreProperties>
</file>